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5B2" w:rsidRDefault="004F55B2" w:rsidP="004F55B2">
      <w:pPr>
        <w:spacing w:after="120" w:line="36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Тема Теория спроса и предложения. Эластичность</w:t>
      </w:r>
    </w:p>
    <w:p w:rsidR="004F55B2" w:rsidRDefault="004F55B2" w:rsidP="004F55B2">
      <w:pPr>
        <w:spacing w:after="120" w:line="360" w:lineRule="auto"/>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План</w:t>
      </w:r>
    </w:p>
    <w:p w:rsidR="004F55B2" w:rsidRDefault="004F55B2" w:rsidP="004F55B2">
      <w:pPr>
        <w:spacing w:after="120" w:line="360" w:lineRule="auto"/>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 Спрос. Закон спроса</w:t>
      </w:r>
    </w:p>
    <w:p w:rsidR="004F55B2" w:rsidRDefault="004F55B2" w:rsidP="004F55B2">
      <w:pPr>
        <w:spacing w:after="120" w:line="360" w:lineRule="auto"/>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2. Предложение. Закон предложения</w:t>
      </w:r>
    </w:p>
    <w:p w:rsidR="004F55B2" w:rsidRDefault="004F55B2" w:rsidP="004F55B2">
      <w:pPr>
        <w:spacing w:after="120" w:line="360" w:lineRule="auto"/>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3. Рыночное равновесие.</w:t>
      </w:r>
    </w:p>
    <w:p w:rsidR="004F55B2" w:rsidRDefault="004F55B2" w:rsidP="004F55B2">
      <w:pPr>
        <w:spacing w:after="120" w:line="360" w:lineRule="auto"/>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4. Эластичность</w:t>
      </w:r>
    </w:p>
    <w:p w:rsidR="004F55B2" w:rsidRDefault="004F55B2" w:rsidP="004F55B2">
      <w:pPr>
        <w:spacing w:after="120" w:line="360" w:lineRule="auto"/>
        <w:rPr>
          <w:rFonts w:ascii="Times New Roman" w:eastAsia="Times New Roman" w:hAnsi="Times New Roman" w:cs="Times New Roman"/>
          <w:b/>
          <w:sz w:val="28"/>
          <w:szCs w:val="20"/>
          <w:lang w:eastAsia="ru-RU"/>
        </w:rPr>
      </w:pPr>
    </w:p>
    <w:p w:rsidR="004F55B2" w:rsidRDefault="004F55B2" w:rsidP="004F55B2">
      <w:pPr>
        <w:spacing w:after="120" w:line="36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1. Спрос. Закон спроса</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Анализ спроса и предложения отвечает на ряд </w:t>
      </w:r>
      <w:proofErr w:type="gramStart"/>
      <w:r w:rsidRPr="004F55B2">
        <w:rPr>
          <w:rFonts w:ascii="Times New Roman" w:eastAsia="Times New Roman" w:hAnsi="Times New Roman" w:cs="Times New Roman"/>
          <w:sz w:val="28"/>
          <w:szCs w:val="20"/>
          <w:lang w:eastAsia="ru-RU"/>
        </w:rPr>
        <w:t>вопросов</w:t>
      </w:r>
      <w:proofErr w:type="gramEnd"/>
      <w:r w:rsidRPr="004F55B2">
        <w:rPr>
          <w:rFonts w:ascii="Times New Roman" w:eastAsia="Times New Roman" w:hAnsi="Times New Roman" w:cs="Times New Roman"/>
          <w:sz w:val="28"/>
          <w:szCs w:val="20"/>
          <w:lang w:eastAsia="ru-RU"/>
        </w:rPr>
        <w:t>: на какие товары вырастет спрос, если будет повышена заработная плата определённой группе работников; как будут реализованы товары, если вырастут цены? Экономисты выбрали спрос и предложение в качестве характеристики, взаимосвязи цены, товаров, дохода и др. При изменении цены товара происходит два типа изменений.</w:t>
      </w:r>
    </w:p>
    <w:p w:rsidR="004F55B2" w:rsidRPr="004F55B2" w:rsidRDefault="004F55B2" w:rsidP="004F55B2">
      <w:pPr>
        <w:numPr>
          <w:ilvl w:val="0"/>
          <w:numId w:val="6"/>
        </w:numPr>
        <w:tabs>
          <w:tab w:val="clear" w:pos="360"/>
          <w:tab w:val="num" w:pos="993"/>
        </w:tabs>
        <w:spacing w:after="0" w:line="360" w:lineRule="auto"/>
        <w:ind w:firstLine="709"/>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Изменение цены одного товара меняет средний уровень цен всех товаров, что изменяет реальный доход потребителя и заставляет его снизить уровень всех покупок, в том числе и покупок данного товара.</w:t>
      </w:r>
    </w:p>
    <w:p w:rsidR="004F55B2" w:rsidRPr="004F55B2" w:rsidRDefault="004F55B2" w:rsidP="004F55B2">
      <w:pPr>
        <w:numPr>
          <w:ilvl w:val="0"/>
          <w:numId w:val="6"/>
        </w:numPr>
        <w:tabs>
          <w:tab w:val="clear" w:pos="360"/>
          <w:tab w:val="num" w:pos="993"/>
        </w:tabs>
        <w:spacing w:after="0" w:line="360" w:lineRule="auto"/>
        <w:ind w:firstLine="709"/>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Изменение цены данного товара заставляет покупателя менять структуру покупок, уменьшать объём покупок данного товара и увеличить покупки других товаров.</w:t>
      </w:r>
    </w:p>
    <w:p w:rsidR="004F55B2" w:rsidRPr="004F55B2" w:rsidRDefault="004F55B2" w:rsidP="004F55B2">
      <w:pPr>
        <w:spacing w:after="0" w:line="360" w:lineRule="auto"/>
        <w:jc w:val="center"/>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Закон спроса. Факторы, влияющие на спрос.</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Спрос</w:t>
      </w:r>
      <w:r w:rsidRPr="004F55B2">
        <w:rPr>
          <w:rFonts w:ascii="Times New Roman" w:eastAsia="Times New Roman" w:hAnsi="Times New Roman" w:cs="Times New Roman"/>
          <w:sz w:val="28"/>
          <w:szCs w:val="20"/>
          <w:lang w:eastAsia="ru-RU"/>
        </w:rPr>
        <w:t xml:space="preserve"> – это количество продукта, которое потребители готовы и в состоянии купить по некоторой цене из возможных в течение определённого периода времени цен.</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 xml:space="preserve">Закон спроса: </w:t>
      </w:r>
      <w:r w:rsidRPr="004F55B2">
        <w:rPr>
          <w:rFonts w:ascii="Times New Roman" w:eastAsia="Times New Roman" w:hAnsi="Times New Roman" w:cs="Times New Roman"/>
          <w:sz w:val="28"/>
          <w:szCs w:val="20"/>
          <w:lang w:eastAsia="ru-RU"/>
        </w:rPr>
        <w:t>при неизменности всех прочих параметров снижение цены ведёт к увеличению величины спроса и, наоборот, повышение цены (при прочих равных условиях) ведёт к соответствующему уменьшению величины спроса (обратная зависимость).</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w:lastRenderedPageBreak/>
        <mc:AlternateContent>
          <mc:Choice Requires="wps">
            <w:drawing>
              <wp:anchor distT="0" distB="0" distL="114300" distR="114300" simplePos="0" relativeHeight="251659264" behindDoc="0" locked="0" layoutInCell="0" allowOverlap="1">
                <wp:simplePos x="0" y="0"/>
                <wp:positionH relativeFrom="column">
                  <wp:posOffset>468630</wp:posOffset>
                </wp:positionH>
                <wp:positionV relativeFrom="paragraph">
                  <wp:posOffset>21590</wp:posOffset>
                </wp:positionV>
                <wp:extent cx="0" cy="1893570"/>
                <wp:effectExtent l="55245" t="19050" r="59055" b="1143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3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7pt" to="36.9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" o:allowincell="f">
                <v:stroke endarrow="block"/>
              </v:line>
            </w:pict>
          </mc:Fallback>
        </mc:AlternateContent>
      </w:r>
      <w:r w:rsidRPr="004F55B2">
        <w:rPr>
          <w:rFonts w:ascii="Times New Roman" w:eastAsia="Times New Roman" w:hAnsi="Times New Roman" w:cs="Times New Roman"/>
          <w:noProof/>
          <w:sz w:val="28"/>
          <w:szCs w:val="2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73.8pt;margin-top:.8pt;width:6.75pt;height:12pt;z-index:251668480;mso-position-horizontal-relative:text;mso-position-vertical-relative:text" o:allowincell="f" fillcolor="black">
            <v:shadow color="#868686"/>
            <v:textpath style="font-family:&quot;Arial&quot;;font-size:10pt;v-text-kern:t" trim="t" fitpath="t" string="D"/>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1312" behindDoc="0" locked="0" layoutInCell="0" allowOverlap="1">
                <wp:simplePos x="0" y="0"/>
                <wp:positionH relativeFrom="column">
                  <wp:posOffset>883920</wp:posOffset>
                </wp:positionH>
                <wp:positionV relativeFrom="paragraph">
                  <wp:posOffset>166370</wp:posOffset>
                </wp:positionV>
                <wp:extent cx="1352550" cy="1442720"/>
                <wp:effectExtent l="13335" t="11430" r="15240" b="12700"/>
                <wp:wrapNone/>
                <wp:docPr id="56" name="Полилиния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352550" cy="1442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56" o:spid="_x0000_s1026" style="position:absolute;margin-left:69.6pt;margin-top:13.1pt;width:106.5pt;height:113.6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" o:allowincell="f" path="m-1,nfc11929,,21600,9670,21600,21600em-1,nsc11929,,21600,9670,21600,21600l,21600,-1,xe" filled="f" strokeweight="1.5pt">
                <v:path arrowok="t" o:extrusionok="f" o:connecttype="custom" o:connectlocs="0,0;1352550,1442720;0,1442720" o:connectangles="0,0,0"/>
              </v:shape>
            </w:pict>
          </mc:Fallback>
        </mc:AlternateContent>
      </w:r>
      <w:r w:rsidRPr="004F55B2">
        <w:rPr>
          <w:rFonts w:ascii="Times New Roman" w:eastAsia="Times New Roman" w:hAnsi="Times New Roman" w:cs="Times New Roman"/>
          <w:noProof/>
          <w:sz w:val="28"/>
          <w:szCs w:val="20"/>
          <w:lang w:eastAsia="ru-RU"/>
        </w:rPr>
        <w:pict>
          <v:shape id="_x0000_s1030" type="#_x0000_t136" style="position:absolute;left:0;text-align:left;margin-left:22.5pt;margin-top:.9pt;width:6.75pt;height:12pt;z-index:251663360;mso-position-horizontal-relative:text;mso-position-vertical-relative:text" o:allowincell="f" fillcolor="black">
            <v:shadow color="#868686"/>
            <v:textpath style="font-family:&quot;Arial&quot;;font-size:10pt;v-text-kern:t" trim="t" fitpath="t" string="P"/>
          </v:shape>
        </w:pic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noProof/>
          <w:spacing w:val="30"/>
          <w:sz w:val="28"/>
          <w:szCs w:val="20"/>
          <w:lang w:eastAsia="ru-RU"/>
        </w:rPr>
        <w:pict>
          <v:shape id="_x0000_s1037" type="#_x0000_t136" style="position:absolute;left:0;text-align:left;margin-left:82.2pt;margin-top:17.45pt;width:6.75pt;height:12pt;z-index:251670528" o:allowincell="f" fillcolor="black">
            <v:shadow color="#868686"/>
            <v:textpath style="font-family:&quot;Arial&quot;;font-size:10pt;v-text-kern:t" trim="t" fitpath="t" string="A"/>
          </v:shape>
        </w:pic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noProof/>
          <w:spacing w:val="30"/>
          <w:sz w:val="28"/>
          <w:szCs w:val="20"/>
          <w:lang w:eastAsia="ru-RU"/>
        </w:rPr>
        <w:pict>
          <v:shape id="_x0000_s1038" type="#_x0000_t136" style="position:absolute;left:0;text-align:left;margin-left:99.6pt;margin-top:23pt;width:6.75pt;height:12pt;z-index:251671552" o:allowincell="f" fillcolor="black">
            <v:shadow color="#868686"/>
            <v:textpath style="font-family:&quot;Arial&quot;;font-size:10pt;v-text-kern:t" trim="t" fitpath="t" string="B"/>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6432" behindDoc="0" locked="0" layoutInCell="0" allowOverlap="1">
                <wp:simplePos x="0" y="0"/>
                <wp:positionH relativeFrom="column">
                  <wp:posOffset>468630</wp:posOffset>
                </wp:positionH>
                <wp:positionV relativeFrom="paragraph">
                  <wp:posOffset>44450</wp:posOffset>
                </wp:positionV>
                <wp:extent cx="450850" cy="0"/>
                <wp:effectExtent l="7620" t="7620" r="8255" b="1143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5pt" to="72.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" o:allowincell="f">
                <v:stroke dashstyle="dash"/>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7456" behindDoc="0" locked="0" layoutInCell="0" allowOverlap="1">
                <wp:simplePos x="0" y="0"/>
                <wp:positionH relativeFrom="column">
                  <wp:posOffset>925830</wp:posOffset>
                </wp:positionH>
                <wp:positionV relativeFrom="paragraph">
                  <wp:posOffset>55880</wp:posOffset>
                </wp:positionV>
                <wp:extent cx="0" cy="1262380"/>
                <wp:effectExtent l="7620" t="9525" r="11430" b="1397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623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9pt,4.4pt" to="72.9pt,10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" o:allowincell="f">
                <v:stroke dashstyle="dash"/>
              </v:line>
            </w:pict>
          </mc:Fallback>
        </mc:AlternateConten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pacing w:val="30"/>
          <w:sz w:val="28"/>
          <w:szCs w:val="20"/>
          <w:lang w:eastAsia="ru-RU"/>
        </w:rPr>
        <mc:AlternateContent>
          <mc:Choice Requires="wps">
            <w:drawing>
              <wp:anchor distT="0" distB="0" distL="114300" distR="114300" simplePos="0" relativeHeight="251664384" behindDoc="0" locked="0" layoutInCell="0" allowOverlap="1">
                <wp:simplePos x="0" y="0"/>
                <wp:positionH relativeFrom="column">
                  <wp:posOffset>1200150</wp:posOffset>
                </wp:positionH>
                <wp:positionV relativeFrom="paragraph">
                  <wp:posOffset>202565</wp:posOffset>
                </wp:positionV>
                <wp:extent cx="0" cy="811530"/>
                <wp:effectExtent l="5715" t="5715" r="13335" b="1143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15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15.95pt" to="94.5pt,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" o:allowincell="f">
                <v:stroke dashstyle="dash"/>
              </v:line>
            </w:pict>
          </mc:Fallback>
        </mc:AlternateContent>
      </w:r>
      <w:r>
        <w:rPr>
          <w:rFonts w:ascii="Times New Roman" w:eastAsia="Times New Roman" w:hAnsi="Times New Roman" w:cs="Times New Roman"/>
          <w:noProof/>
          <w:spacing w:val="30"/>
          <w:sz w:val="28"/>
          <w:szCs w:val="20"/>
          <w:lang w:eastAsia="ru-RU"/>
        </w:rPr>
        <mc:AlternateContent>
          <mc:Choice Requires="wps">
            <w:drawing>
              <wp:anchor distT="0" distB="0" distL="114300" distR="114300" simplePos="0" relativeHeight="251665408" behindDoc="0" locked="0" layoutInCell="0" allowOverlap="1">
                <wp:simplePos x="0" y="0"/>
                <wp:positionH relativeFrom="column">
                  <wp:posOffset>487680</wp:posOffset>
                </wp:positionH>
                <wp:positionV relativeFrom="paragraph">
                  <wp:posOffset>164465</wp:posOffset>
                </wp:positionV>
                <wp:extent cx="721360" cy="0"/>
                <wp:effectExtent l="7620" t="5715" r="13970" b="1333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13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pt,12.95pt" to="95.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" o:allowincell="f">
                <v:stroke dashstyle="dash"/>
              </v:line>
            </w:pict>
          </mc:Fallback>
        </mc:AlternateConten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noProof/>
          <w:sz w:val="28"/>
          <w:szCs w:val="20"/>
          <w:lang w:eastAsia="ru-RU"/>
        </w:rPr>
        <w:pict>
          <v:shape id="_x0000_s1036" type="#_x0000_t136" style="position:absolute;left:0;text-align:left;margin-left:177.9pt;margin-top:11.9pt;width:6.75pt;height:12pt;z-index:251669504" o:allowincell="f" fillcolor="black">
            <v:shadow color="#868686"/>
            <v:textpath style="font-family:&quot;Arial&quot;;font-size:10pt;v-text-kern:t" trim="t" fitpath="t" string="D"/>
          </v:shape>
        </w:pict>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lang w:eastAsia="ru-RU"/>
        </w:rPr>
        <w:t xml:space="preserve"> – </w:t>
      </w:r>
      <w:proofErr w:type="gramStart"/>
      <w:r w:rsidRPr="004F55B2">
        <w:rPr>
          <w:rFonts w:ascii="Times New Roman" w:eastAsia="Times New Roman" w:hAnsi="Times New Roman" w:cs="Times New Roman"/>
          <w:sz w:val="28"/>
          <w:szCs w:val="20"/>
          <w:lang w:eastAsia="ru-RU"/>
        </w:rPr>
        <w:t>цена</w:t>
      </w:r>
      <w:proofErr w:type="gramEnd"/>
      <w:r w:rsidRPr="004F55B2">
        <w:rPr>
          <w:rFonts w:ascii="Times New Roman" w:eastAsia="Times New Roman" w:hAnsi="Times New Roman" w:cs="Times New Roman"/>
          <w:sz w:val="28"/>
          <w:szCs w:val="20"/>
          <w:lang w:eastAsia="ru-RU"/>
        </w:rPr>
        <w:t xml:space="preserve"> за единицу товара</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noProof/>
          <w:sz w:val="28"/>
          <w:szCs w:val="20"/>
          <w:lang w:eastAsia="ru-RU"/>
        </w:rPr>
        <w:pict>
          <v:shape id="_x0000_s1029" type="#_x0000_t136" style="position:absolute;left:0;text-align:left;margin-left:196.2pt;margin-top:13.7pt;width:7.5pt;height:12pt;z-index:251662336" o:allowincell="f" fillcolor="black">
            <v:shadow color="#868686"/>
            <v:textpath style="font-family:&quot;Arial&quot;;font-size:10pt;v-text-kern:t" trim="t" fitpath="t" string="Q"/>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60288" behindDoc="0" locked="0" layoutInCell="0" allowOverlap="1">
                <wp:simplePos x="0" y="0"/>
                <wp:positionH relativeFrom="column">
                  <wp:posOffset>476250</wp:posOffset>
                </wp:positionH>
                <wp:positionV relativeFrom="paragraph">
                  <wp:posOffset>97790</wp:posOffset>
                </wp:positionV>
                <wp:extent cx="1983740" cy="0"/>
                <wp:effectExtent l="5715" t="59055" r="20320" b="5524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3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7.7pt" to="193.7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" o:allowincell="f">
                <v:stroke endarrow="block"/>
              </v:line>
            </w:pict>
          </mc:Fallback>
        </mc:AlternateContent>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t xml:space="preserve">         </w:t>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lang w:eastAsia="ru-RU"/>
        </w:rPr>
        <w:t xml:space="preserve"> – </w:t>
      </w:r>
      <w:proofErr w:type="gramStart"/>
      <w:r w:rsidRPr="004F55B2">
        <w:rPr>
          <w:rFonts w:ascii="Times New Roman" w:eastAsia="Times New Roman" w:hAnsi="Times New Roman" w:cs="Times New Roman"/>
          <w:sz w:val="28"/>
          <w:szCs w:val="20"/>
          <w:lang w:eastAsia="ru-RU"/>
        </w:rPr>
        <w:t>величина</w:t>
      </w:r>
      <w:proofErr w:type="gramEnd"/>
      <w:r w:rsidRPr="004F55B2">
        <w:rPr>
          <w:rFonts w:ascii="Times New Roman" w:eastAsia="Times New Roman" w:hAnsi="Times New Roman" w:cs="Times New Roman"/>
          <w:sz w:val="28"/>
          <w:szCs w:val="20"/>
          <w:lang w:eastAsia="ru-RU"/>
        </w:rPr>
        <w:t xml:space="preserve"> спроса</w:t>
      </w:r>
    </w:p>
    <w:p w:rsidR="004F55B2" w:rsidRPr="004F55B2" w:rsidRDefault="004F55B2" w:rsidP="004F55B2">
      <w:pPr>
        <w:spacing w:before="120"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t>Рис. 1.1.</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Изображённая кривая характеризует состояние цен и объёма покупок товаров в определённый период времени. Она имеет отрицательный наклон, что говорит о желании потребителей купить большее количество товаров при меньшей цене.</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t>Кроме цены, на спрос влияют и другие факторы:</w:t>
      </w:r>
    </w:p>
    <w:p w:rsidR="004F55B2" w:rsidRPr="004F55B2" w:rsidRDefault="004F55B2" w:rsidP="004F55B2">
      <w:pPr>
        <w:numPr>
          <w:ilvl w:val="0"/>
          <w:numId w:val="9"/>
        </w:numPr>
        <w:tabs>
          <w:tab w:val="num" w:pos="993"/>
        </w:tabs>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увеличение (сокращение) доходов потребителя;</w:t>
      </w:r>
    </w:p>
    <w:p w:rsidR="004F55B2" w:rsidRPr="004F55B2" w:rsidRDefault="004F55B2" w:rsidP="004F55B2">
      <w:pPr>
        <w:numPr>
          <w:ilvl w:val="0"/>
          <w:numId w:val="9"/>
        </w:numPr>
        <w:tabs>
          <w:tab w:val="num" w:pos="993"/>
        </w:tabs>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изменение вкусов и предпочтений;</w:t>
      </w:r>
    </w:p>
    <w:p w:rsidR="004F55B2" w:rsidRPr="004F55B2" w:rsidRDefault="004F55B2" w:rsidP="004F55B2">
      <w:pPr>
        <w:numPr>
          <w:ilvl w:val="0"/>
          <w:numId w:val="7"/>
        </w:numPr>
        <w:tabs>
          <w:tab w:val="num" w:pos="993"/>
        </w:tabs>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ценовые и дефицитные ожидания;</w:t>
      </w:r>
    </w:p>
    <w:p w:rsidR="004F55B2" w:rsidRPr="004F55B2" w:rsidRDefault="004F55B2" w:rsidP="004F55B2">
      <w:pPr>
        <w:numPr>
          <w:ilvl w:val="0"/>
          <w:numId w:val="8"/>
        </w:numPr>
        <w:tabs>
          <w:tab w:val="num" w:pos="993"/>
        </w:tabs>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колебания расходов на рекламу;</w:t>
      </w:r>
    </w:p>
    <w:p w:rsidR="004F55B2" w:rsidRPr="004F55B2" w:rsidRDefault="004F55B2" w:rsidP="004F55B2">
      <w:pPr>
        <w:numPr>
          <w:ilvl w:val="0"/>
          <w:numId w:val="8"/>
        </w:numPr>
        <w:tabs>
          <w:tab w:val="num" w:pos="993"/>
        </w:tabs>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изменение цен товаров – субститутов и комплементарных товаров;</w:t>
      </w:r>
    </w:p>
    <w:p w:rsidR="004F55B2" w:rsidRPr="004F55B2" w:rsidRDefault="004F55B2" w:rsidP="004F55B2">
      <w:pPr>
        <w:numPr>
          <w:ilvl w:val="0"/>
          <w:numId w:val="8"/>
        </w:numPr>
        <w:tabs>
          <w:tab w:val="num" w:pos="993"/>
        </w:tabs>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рост (уменьшение) количества покупателей и др.</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Все эти факторы способствуют сдвигу кривой спроса вправо или влево, что можно показать на графике (рис. 1.2).</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noProof/>
          <w:sz w:val="28"/>
          <w:szCs w:val="20"/>
          <w:lang w:eastAsia="ru-RU"/>
        </w:rPr>
        <w:pict>
          <v:shape id="_x0000_s1049" type="#_x0000_t136" style="position:absolute;left:0;text-align:left;margin-left:1.5pt;margin-top:15.5pt;width:7.05pt;height:16.5pt;z-index:251682816" o:allowincell="f" fillcolor="black">
            <v:shadow color="#868686"/>
            <v:textpath style="font-family:&quot;Arial&quot;;font-size:10pt;v-text-kern:t" trim="t" fitpath="t" string="P"/>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4624" behindDoc="0" locked="0" layoutInCell="0" allowOverlap="1">
                <wp:simplePos x="0" y="0"/>
                <wp:positionH relativeFrom="column">
                  <wp:posOffset>993775</wp:posOffset>
                </wp:positionH>
                <wp:positionV relativeFrom="paragraph">
                  <wp:posOffset>100330</wp:posOffset>
                </wp:positionV>
                <wp:extent cx="1592580" cy="1414780"/>
                <wp:effectExtent l="18415" t="0" r="0" b="17145"/>
                <wp:wrapNone/>
                <wp:docPr id="50" name="Полилиния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592580" cy="1414780"/>
                        </a:xfrm>
                        <a:custGeom>
                          <a:avLst/>
                          <a:gdLst>
                            <a:gd name="G0" fmla="+- 0 0 0"/>
                            <a:gd name="G1" fmla="+- 21182 0 0"/>
                            <a:gd name="G2" fmla="+- 21600 0 0"/>
                            <a:gd name="T0" fmla="*/ 4226 w 21181"/>
                            <a:gd name="T1" fmla="*/ 0 h 21182"/>
                            <a:gd name="T2" fmla="*/ 21181 w 21181"/>
                            <a:gd name="T3" fmla="*/ 16946 h 21182"/>
                            <a:gd name="T4" fmla="*/ 0 w 21181"/>
                            <a:gd name="T5" fmla="*/ 21182 h 21182"/>
                          </a:gdLst>
                          <a:ahLst/>
                          <a:cxnLst>
                            <a:cxn ang="0">
                              <a:pos x="T0" y="T1"/>
                            </a:cxn>
                            <a:cxn ang="0">
                              <a:pos x="T2" y="T3"/>
                            </a:cxn>
                            <a:cxn ang="0">
                              <a:pos x="T4" y="T5"/>
                            </a:cxn>
                          </a:cxnLst>
                          <a:rect l="0" t="0" r="r" b="b"/>
                          <a:pathLst>
                            <a:path w="21181" h="21182" fill="none" extrusionOk="0">
                              <a:moveTo>
                                <a:pt x="4226" y="-1"/>
                              </a:moveTo>
                              <a:cubicBezTo>
                                <a:pt x="12781" y="1706"/>
                                <a:pt x="19469" y="8391"/>
                                <a:pt x="21180" y="16946"/>
                              </a:cubicBezTo>
                            </a:path>
                            <a:path w="21181" h="21182" stroke="0" extrusionOk="0">
                              <a:moveTo>
                                <a:pt x="4226" y="-1"/>
                              </a:moveTo>
                              <a:cubicBezTo>
                                <a:pt x="12781" y="1706"/>
                                <a:pt x="19469" y="8391"/>
                                <a:pt x="21180" y="16946"/>
                              </a:cubicBezTo>
                              <a:lnTo>
                                <a:pt x="0" y="21182"/>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50" o:spid="_x0000_s1026" style="position:absolute;margin-left:78.25pt;margin-top:7.9pt;width:125.4pt;height:111.4pt;rotation:18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81,21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" o:allowincell="f" path="m4226,-1nfc12781,1706,19469,8391,21180,16946em4226,-1nsc12781,1706,19469,8391,21180,16946l,21182,4226,-1xe" filled="f" strokeweight="1.5pt">
                <v:path arrowok="t" o:extrusionok="f" o:connecttype="custom" o:connectlocs="317749,0;1592580,1131851;0,1414780" o:connectangles="0,0,0"/>
              </v:shape>
            </w:pict>
          </mc:Fallback>
        </mc:AlternateContent>
      </w:r>
      <w:r w:rsidRPr="004F55B2">
        <w:rPr>
          <w:rFonts w:ascii="Times New Roman" w:eastAsia="Times New Roman" w:hAnsi="Times New Roman" w:cs="Times New Roman"/>
          <w:sz w:val="28"/>
          <w:szCs w:val="20"/>
          <w:lang w:eastAsia="ru-RU"/>
        </w:rPr>
        <w:t xml:space="preserve"> </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2576" behindDoc="0" locked="0" layoutInCell="0" allowOverlap="1">
                <wp:simplePos x="0" y="0"/>
                <wp:positionH relativeFrom="column">
                  <wp:posOffset>272415</wp:posOffset>
                </wp:positionH>
                <wp:positionV relativeFrom="paragraph">
                  <wp:posOffset>38735</wp:posOffset>
                </wp:positionV>
                <wp:extent cx="0" cy="1893570"/>
                <wp:effectExtent l="59055" t="22860" r="55245" b="7620"/>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3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3.05pt" to="21.45pt,1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4864" behindDoc="0" locked="0" layoutInCell="0" allowOverlap="1">
                <wp:simplePos x="0" y="0"/>
                <wp:positionH relativeFrom="column">
                  <wp:posOffset>993775</wp:posOffset>
                </wp:positionH>
                <wp:positionV relativeFrom="paragraph">
                  <wp:posOffset>977900</wp:posOffset>
                </wp:positionV>
                <wp:extent cx="450850" cy="0"/>
                <wp:effectExtent l="8890" t="57150" r="16510" b="5715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25pt,77pt" to="113.7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" o:allowincell="f" strokeweight="1pt">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5888" behindDoc="0" locked="0" layoutInCell="0" allowOverlap="1">
                <wp:simplePos x="0" y="0"/>
                <wp:positionH relativeFrom="column">
                  <wp:posOffset>542925</wp:posOffset>
                </wp:positionH>
                <wp:positionV relativeFrom="paragraph">
                  <wp:posOffset>977900</wp:posOffset>
                </wp:positionV>
                <wp:extent cx="360680" cy="0"/>
                <wp:effectExtent l="24765" t="57150" r="14605" b="571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680" cy="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77pt" to="71.1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" o:allowincell="f" strokeweight="1pt">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5648" behindDoc="0" locked="0" layoutInCell="0" allowOverlap="1">
                <wp:simplePos x="0" y="0"/>
                <wp:positionH relativeFrom="column">
                  <wp:posOffset>640715</wp:posOffset>
                </wp:positionH>
                <wp:positionV relativeFrom="paragraph">
                  <wp:posOffset>76200</wp:posOffset>
                </wp:positionV>
                <wp:extent cx="1524635" cy="1442085"/>
                <wp:effectExtent l="17780" t="0" r="0" b="12065"/>
                <wp:wrapNone/>
                <wp:docPr id="46" name="Полилиния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524635" cy="1442085"/>
                        </a:xfrm>
                        <a:custGeom>
                          <a:avLst/>
                          <a:gdLst>
                            <a:gd name="G0" fmla="+- 0 0 0"/>
                            <a:gd name="G1" fmla="+- 21590 0 0"/>
                            <a:gd name="G2" fmla="+- 21600 0 0"/>
                            <a:gd name="T0" fmla="*/ 671 w 21480"/>
                            <a:gd name="T1" fmla="*/ 0 h 21590"/>
                            <a:gd name="T2" fmla="*/ 21480 w 21480"/>
                            <a:gd name="T3" fmla="*/ 19321 h 21590"/>
                            <a:gd name="T4" fmla="*/ 0 w 21480"/>
                            <a:gd name="T5" fmla="*/ 21590 h 21590"/>
                          </a:gdLst>
                          <a:ahLst/>
                          <a:cxnLst>
                            <a:cxn ang="0">
                              <a:pos x="T0" y="T1"/>
                            </a:cxn>
                            <a:cxn ang="0">
                              <a:pos x="T2" y="T3"/>
                            </a:cxn>
                            <a:cxn ang="0">
                              <a:pos x="T4" y="T5"/>
                            </a:cxn>
                          </a:cxnLst>
                          <a:rect l="0" t="0" r="r" b="b"/>
                          <a:pathLst>
                            <a:path w="21480" h="21590" fill="none" extrusionOk="0">
                              <a:moveTo>
                                <a:pt x="670" y="0"/>
                              </a:moveTo>
                              <a:cubicBezTo>
                                <a:pt x="11460" y="335"/>
                                <a:pt x="20346" y="8585"/>
                                <a:pt x="21480" y="19320"/>
                              </a:cubicBezTo>
                            </a:path>
                            <a:path w="21480" h="21590" stroke="0" extrusionOk="0">
                              <a:moveTo>
                                <a:pt x="670" y="0"/>
                              </a:moveTo>
                              <a:cubicBezTo>
                                <a:pt x="11460" y="335"/>
                                <a:pt x="20346" y="8585"/>
                                <a:pt x="21480" y="19320"/>
                              </a:cubicBezTo>
                              <a:lnTo>
                                <a:pt x="0" y="2159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6" o:spid="_x0000_s1026" style="position:absolute;margin-left:50.45pt;margin-top:6pt;width:120.05pt;height:113.55pt;rotation:18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480,2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" o:allowincell="f" path="m670,nfc11460,335,20346,8585,21480,19320em670,nsc11460,335,20346,8585,21480,19320l,21590,670,xe" filled="f" strokeweight="1.5pt">
                <v:path arrowok="t" o:extrusionok="f" o:connecttype="custom" o:connectlocs="47627,0;1524635,1290529;0,1442085" o:connectangles="0,0,0"/>
              </v:shap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6672" behindDoc="0" locked="0" layoutInCell="0" allowOverlap="1">
                <wp:simplePos x="0" y="0"/>
                <wp:positionH relativeFrom="column">
                  <wp:posOffset>362585</wp:posOffset>
                </wp:positionH>
                <wp:positionV relativeFrom="paragraph">
                  <wp:posOffset>259715</wp:posOffset>
                </wp:positionV>
                <wp:extent cx="1623695" cy="1504950"/>
                <wp:effectExtent l="15875" t="15240" r="17780" b="13335"/>
                <wp:wrapNone/>
                <wp:docPr id="45" name="Полили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623695" cy="1504950"/>
                        </a:xfrm>
                        <a:custGeom>
                          <a:avLst/>
                          <a:gdLst>
                            <a:gd name="G0" fmla="+- 0 0 0"/>
                            <a:gd name="G1" fmla="+- 21600 0 0"/>
                            <a:gd name="G2" fmla="+- 21600 0 0"/>
                            <a:gd name="T0" fmla="*/ 0 w 21600"/>
                            <a:gd name="T1" fmla="*/ 0 h 22535"/>
                            <a:gd name="T2" fmla="*/ 21580 w 21600"/>
                            <a:gd name="T3" fmla="*/ 22535 h 22535"/>
                            <a:gd name="T4" fmla="*/ 0 w 21600"/>
                            <a:gd name="T5" fmla="*/ 21600 h 22535"/>
                          </a:gdLst>
                          <a:ahLst/>
                          <a:cxnLst>
                            <a:cxn ang="0">
                              <a:pos x="T0" y="T1"/>
                            </a:cxn>
                            <a:cxn ang="0">
                              <a:pos x="T2" y="T3"/>
                            </a:cxn>
                            <a:cxn ang="0">
                              <a:pos x="T4" y="T5"/>
                            </a:cxn>
                          </a:cxnLst>
                          <a:rect l="0" t="0" r="r" b="b"/>
                          <a:pathLst>
                            <a:path w="21600" h="22535" fill="none" extrusionOk="0">
                              <a:moveTo>
                                <a:pt x="-1" y="0"/>
                              </a:moveTo>
                              <a:cubicBezTo>
                                <a:pt x="11929" y="0"/>
                                <a:pt x="21600" y="9670"/>
                                <a:pt x="21600" y="21600"/>
                              </a:cubicBezTo>
                              <a:cubicBezTo>
                                <a:pt x="21600" y="21911"/>
                                <a:pt x="21593" y="22223"/>
                                <a:pt x="21579" y="22534"/>
                              </a:cubicBezTo>
                            </a:path>
                            <a:path w="21600" h="22535" stroke="0" extrusionOk="0">
                              <a:moveTo>
                                <a:pt x="-1" y="0"/>
                              </a:moveTo>
                              <a:cubicBezTo>
                                <a:pt x="11929" y="0"/>
                                <a:pt x="21600" y="9670"/>
                                <a:pt x="21600" y="21600"/>
                              </a:cubicBezTo>
                              <a:cubicBezTo>
                                <a:pt x="21600" y="21911"/>
                                <a:pt x="21593" y="22223"/>
                                <a:pt x="21579" y="22534"/>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5" o:spid="_x0000_s1026" style="position:absolute;margin-left:28.55pt;margin-top:20.45pt;width:127.85pt;height:118.5pt;rotation:18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" o:allowincell="f" path="m-1,nfc11929,,21600,9670,21600,21600v,311,-7,623,-21,934em-1,nsc11929,,21600,9670,21600,21600v,311,-7,623,-21,934l,21600,-1,xe" filled="f" strokeweight="1.5pt">
                <v:path arrowok="t" o:extrusionok="f" o:connecttype="custom" o:connectlocs="0,0;1622192,1504950;0,1442508" o:connectangles="0,0,0"/>
              </v:shape>
            </w:pict>
          </mc:Fallback>
        </mc:AlternateContent>
      </w:r>
      <w:r w:rsidRPr="004F55B2">
        <w:rPr>
          <w:rFonts w:ascii="Times New Roman" w:eastAsia="Times New Roman" w:hAnsi="Times New Roman" w:cs="Times New Roman"/>
          <w:noProof/>
          <w:sz w:val="28"/>
          <w:szCs w:val="20"/>
          <w:lang w:eastAsia="ru-RU"/>
        </w:rPr>
        <w:pict>
          <v:shape id="_x0000_s1050" type="#_x0000_t136" style="position:absolute;left:0;text-align:left;margin-left:191.85pt;margin-top:140.9pt;width:7.5pt;height:12pt;z-index:251683840;mso-position-horizontal-relative:text;mso-position-vertical-relative:text" o:allowincell="f" fillcolor="black">
            <v:shadow color="#868686"/>
            <v:textpath style="font-family:&quot;Arial&quot;;font-size:10pt;v-text-kern:t" trim="t" fitpath="t" string="Q"/>
          </v:shape>
        </w:pict>
      </w:r>
      <w:r w:rsidRPr="004F55B2">
        <w:rPr>
          <w:rFonts w:ascii="Times New Roman" w:eastAsia="Times New Roman" w:hAnsi="Times New Roman" w:cs="Times New Roman"/>
          <w:noProof/>
          <w:sz w:val="28"/>
          <w:szCs w:val="20"/>
          <w:lang w:eastAsia="ru-RU"/>
        </w:rPr>
        <w:pict>
          <v:shape id="_x0000_s1048" type="#_x0000_t136" style="position:absolute;left:0;text-align:left;margin-left:184.75pt;margin-top:98.3pt;width:4.5pt;height:10.5pt;z-index:251681792;mso-position-horizontal-relative:text;mso-position-vertical-relative:text" o:allowincell="f" fillcolor="black">
            <v:shadow color="#868686"/>
            <v:textpath style="font-family:&quot;Arial&quot;;font-size:8pt;v-text-kern:t" trim="t" fitpath="t" string="2"/>
          </v:shape>
        </w:pict>
      </w:r>
      <w:r w:rsidRPr="004F55B2">
        <w:rPr>
          <w:rFonts w:ascii="Times New Roman" w:eastAsia="Times New Roman" w:hAnsi="Times New Roman" w:cs="Times New Roman"/>
          <w:noProof/>
          <w:sz w:val="28"/>
          <w:szCs w:val="20"/>
          <w:lang w:eastAsia="ru-RU"/>
        </w:rPr>
        <w:pict>
          <v:shape id="_x0000_s1047" type="#_x0000_t136" style="position:absolute;left:0;text-align:left;margin-left:170.55pt;margin-top:140.9pt;width:4.5pt;height:10.5pt;z-index:251680768;mso-position-horizontal-relative:text;mso-position-vertical-relative:text" o:allowincell="f" fillcolor="black">
            <v:shadow color="#868686"/>
            <v:textpath style="font-family:&quot;Arial&quot;;font-size:8pt;v-text-kern:t" trim="t" fitpath="t" string="1"/>
          </v:shape>
        </w:pict>
      </w:r>
      <w:r w:rsidRPr="004F55B2">
        <w:rPr>
          <w:rFonts w:ascii="Times New Roman" w:eastAsia="Times New Roman" w:hAnsi="Times New Roman" w:cs="Times New Roman"/>
          <w:noProof/>
          <w:sz w:val="28"/>
          <w:szCs w:val="20"/>
          <w:lang w:eastAsia="ru-RU"/>
        </w:rPr>
        <w:pict>
          <v:shape id="_x0000_s1046" type="#_x0000_t136" style="position:absolute;left:0;text-align:left;margin-left:163.45pt;margin-top:133.8pt;width:6.75pt;height:12pt;z-index:251679744;mso-position-horizontal-relative:text;mso-position-vertical-relative:text" o:allowincell="f" fillcolor="black">
            <v:shadow color="#868686"/>
            <v:textpath style="font-family:&quot;Arial&quot;;font-size:10pt;v-text-kern:t" trim="t" fitpath="t" string="D"/>
          </v:shape>
        </w:pict>
      </w:r>
      <w:r w:rsidRPr="004F55B2">
        <w:rPr>
          <w:rFonts w:ascii="Times New Roman" w:eastAsia="Times New Roman" w:hAnsi="Times New Roman" w:cs="Times New Roman"/>
          <w:noProof/>
          <w:sz w:val="28"/>
          <w:szCs w:val="20"/>
          <w:lang w:eastAsia="ru-RU"/>
        </w:rPr>
        <w:pict>
          <v:shape id="_x0000_s1044" type="#_x0000_t136" style="position:absolute;left:0;text-align:left;margin-left:170.55pt;margin-top:112.5pt;width:6.75pt;height:12pt;z-index:251677696;mso-position-horizontal-relative:text;mso-position-vertical-relative:text" o:allowincell="f" fillcolor="black">
            <v:shadow color="#868686"/>
            <v:textpath style="font-family:&quot;Arial&quot;;font-size:10pt;v-text-kern:t" trim="t" fitpath="t" string="D"/>
          </v:shape>
        </w:pict>
      </w:r>
      <w:r w:rsidRPr="004F55B2">
        <w:rPr>
          <w:rFonts w:ascii="Times New Roman" w:eastAsia="Times New Roman" w:hAnsi="Times New Roman" w:cs="Times New Roman"/>
          <w:noProof/>
          <w:sz w:val="28"/>
          <w:szCs w:val="20"/>
          <w:lang w:eastAsia="ru-RU"/>
        </w:rPr>
        <w:pict>
          <v:shape id="_x0000_s1045" type="#_x0000_t136" style="position:absolute;left:0;text-align:left;margin-left:177.65pt;margin-top:91.2pt;width:6.75pt;height:12pt;z-index:251678720;mso-position-horizontal-relative:text;mso-position-vertical-relative:text" o:allowincell="f" fillcolor="black">
            <v:shadow color="#868686"/>
            <v:textpath style="font-family:&quot;Arial&quot;;font-size:10pt;v-text-kern:t" trim="t" fitpath="t" string="D"/>
          </v:shape>
        </w:pic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73600" behindDoc="0" locked="0" layoutInCell="0" allowOverlap="1">
                <wp:simplePos x="0" y="0"/>
                <wp:positionH relativeFrom="column">
                  <wp:posOffset>272415</wp:posOffset>
                </wp:positionH>
                <wp:positionV relativeFrom="paragraph">
                  <wp:posOffset>103505</wp:posOffset>
                </wp:positionV>
                <wp:extent cx="2073910" cy="0"/>
                <wp:effectExtent l="11430" t="60960" r="19685" b="5334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39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8.15pt" to="184.7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" o:allowincell="f">
                <v:stroke endarrow="block"/>
              </v:line>
            </w:pict>
          </mc:Fallback>
        </mc:AlternateContent>
      </w:r>
      <w:r w:rsidRPr="004F55B2">
        <w:rPr>
          <w:rFonts w:ascii="Times New Roman" w:eastAsia="Times New Roman" w:hAnsi="Times New Roman" w:cs="Times New Roman"/>
          <w:noProof/>
          <w:sz w:val="28"/>
          <w:szCs w:val="20"/>
          <w:lang w:eastAsia="ru-RU"/>
        </w:rPr>
        <w:pict>
          <v:shape id="_x0000_s1061" type="#_x0000_t136" style="position:absolute;left:0;text-align:left;margin-left:8.4pt;margin-top:2.45pt;width:6pt;height:10.5pt;z-index:251695104;mso-position-horizontal-relative:text;mso-position-vertical-relative:text" o:allowincell="f" fillcolor="black">
            <v:shadow color="#868686"/>
            <v:textpath style="font-family:&quot;Arial&quot;;font-size:8pt;v-text-kern:t" trim="t" fitpath="t" string="O"/>
          </v:shape>
        </w:pict>
      </w:r>
    </w:p>
    <w:p w:rsidR="004F55B2" w:rsidRPr="004F55B2" w:rsidRDefault="004F55B2" w:rsidP="004F55B2">
      <w:pPr>
        <w:spacing w:after="0" w:line="360" w:lineRule="auto"/>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                           Рис. 1.2.</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lastRenderedPageBreak/>
        <w:t xml:space="preserve">Например, увеличение денежных доходов потребителей означает повышение спроса, т.е. сдвиг кривой </w:t>
      </w:r>
      <w:r w:rsidRPr="004F55B2">
        <w:rPr>
          <w:rFonts w:ascii="Times New Roman" w:eastAsia="Times New Roman" w:hAnsi="Times New Roman" w:cs="Times New Roman"/>
          <w:sz w:val="28"/>
          <w:szCs w:val="20"/>
          <w:lang w:val="en-US" w:eastAsia="ru-RU"/>
        </w:rPr>
        <w:t>D</w:t>
      </w:r>
      <w:r w:rsidRPr="004F55B2">
        <w:rPr>
          <w:rFonts w:ascii="Times New Roman" w:eastAsia="Times New Roman" w:hAnsi="Times New Roman" w:cs="Times New Roman"/>
          <w:sz w:val="28"/>
          <w:szCs w:val="20"/>
          <w:lang w:eastAsia="ru-RU"/>
        </w:rPr>
        <w:t xml:space="preserve"> в положение </w:t>
      </w:r>
      <w:r w:rsidRPr="004F55B2">
        <w:rPr>
          <w:rFonts w:ascii="Times New Roman" w:eastAsia="Times New Roman" w:hAnsi="Times New Roman" w:cs="Times New Roman"/>
          <w:sz w:val="28"/>
          <w:szCs w:val="20"/>
          <w:lang w:val="en-US" w:eastAsia="ru-RU"/>
        </w:rPr>
        <w:t>D</w:t>
      </w:r>
      <w:r w:rsidRPr="004F55B2">
        <w:rPr>
          <w:rFonts w:ascii="Times New Roman" w:eastAsia="Times New Roman" w:hAnsi="Times New Roman" w:cs="Times New Roman"/>
          <w:sz w:val="28"/>
          <w:szCs w:val="20"/>
          <w:lang w:eastAsia="ru-RU"/>
        </w:rPr>
        <w:t xml:space="preserve">2. Если два товара взаимозаменяемые (товары – субституты), то между ценой на один из них и спросом на другой существует прямая связь. А если два товара </w:t>
      </w:r>
      <w:proofErr w:type="spellStart"/>
      <w:r w:rsidRPr="004F55B2">
        <w:rPr>
          <w:rFonts w:ascii="Times New Roman" w:eastAsia="Times New Roman" w:hAnsi="Times New Roman" w:cs="Times New Roman"/>
          <w:sz w:val="28"/>
          <w:szCs w:val="20"/>
          <w:lang w:eastAsia="ru-RU"/>
        </w:rPr>
        <w:t>взаимодополняемые</w:t>
      </w:r>
      <w:proofErr w:type="spellEnd"/>
      <w:r w:rsidRPr="004F55B2">
        <w:rPr>
          <w:rFonts w:ascii="Times New Roman" w:eastAsia="Times New Roman" w:hAnsi="Times New Roman" w:cs="Times New Roman"/>
          <w:sz w:val="28"/>
          <w:szCs w:val="20"/>
          <w:lang w:eastAsia="ru-RU"/>
        </w:rPr>
        <w:t xml:space="preserve"> (комплементарные), то между ценой на один из них и спросом на другой существует обратная связь. Например, увеличение цен на фото – аппараты повлечёт за собой уменьшение спроса на фотоплёнку.</w:t>
      </w:r>
    </w:p>
    <w:p w:rsid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Таким образом, движение вдоль кривой спроса отражает </w:t>
      </w:r>
      <w:r w:rsidRPr="004F55B2">
        <w:rPr>
          <w:rFonts w:ascii="Times New Roman" w:eastAsia="Times New Roman" w:hAnsi="Times New Roman" w:cs="Times New Roman"/>
          <w:i/>
          <w:sz w:val="28"/>
          <w:szCs w:val="20"/>
          <w:lang w:eastAsia="ru-RU"/>
        </w:rPr>
        <w:t>изменение величины спроса:</w:t>
      </w:r>
      <w:r w:rsidRPr="004F55B2">
        <w:rPr>
          <w:rFonts w:ascii="Times New Roman" w:eastAsia="Times New Roman" w:hAnsi="Times New Roman" w:cs="Times New Roman"/>
          <w:sz w:val="28"/>
          <w:szCs w:val="20"/>
          <w:lang w:eastAsia="ru-RU"/>
        </w:rPr>
        <w:t xml:space="preserve"> чем выше цена, тем ниже величина и, наоборот, чем ниже цена, тем выше величина спроса (рис.1.1). Сдвиг кривой спроса влево или вправо отражает </w:t>
      </w:r>
      <w:r w:rsidRPr="004F55B2">
        <w:rPr>
          <w:rFonts w:ascii="Times New Roman" w:eastAsia="Times New Roman" w:hAnsi="Times New Roman" w:cs="Times New Roman"/>
          <w:i/>
          <w:sz w:val="28"/>
          <w:szCs w:val="20"/>
          <w:lang w:eastAsia="ru-RU"/>
        </w:rPr>
        <w:t>изменение спроса:</w:t>
      </w:r>
      <w:r w:rsidRPr="004F55B2">
        <w:rPr>
          <w:rFonts w:ascii="Times New Roman" w:eastAsia="Times New Roman" w:hAnsi="Times New Roman" w:cs="Times New Roman"/>
          <w:sz w:val="28"/>
          <w:szCs w:val="20"/>
          <w:lang w:eastAsia="ru-RU"/>
        </w:rPr>
        <w:t xml:space="preserve"> он происходит под влиянием факторов, определяющих кривую спроса (рис.1.2.).</w:t>
      </w:r>
    </w:p>
    <w:p w:rsidR="009A0B54" w:rsidRPr="004F55B2" w:rsidRDefault="009A0B54" w:rsidP="004F55B2">
      <w:pPr>
        <w:spacing w:after="0" w:line="360" w:lineRule="auto"/>
        <w:ind w:firstLine="720"/>
        <w:jc w:val="both"/>
        <w:rPr>
          <w:rFonts w:ascii="Times New Roman" w:eastAsia="Times New Roman" w:hAnsi="Times New Roman" w:cs="Times New Roman"/>
          <w:sz w:val="28"/>
          <w:szCs w:val="20"/>
          <w:lang w:eastAsia="ru-RU"/>
        </w:rPr>
      </w:pPr>
    </w:p>
    <w:p w:rsidR="009A0B54" w:rsidRDefault="009A0B54" w:rsidP="009A0B54">
      <w:pPr>
        <w:spacing w:after="120" w:line="36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2. Предложение. Закон предложения</w:t>
      </w:r>
    </w:p>
    <w:p w:rsidR="004F55B2" w:rsidRPr="004F55B2" w:rsidRDefault="004F55B2" w:rsidP="004F55B2">
      <w:pPr>
        <w:keepNext/>
        <w:spacing w:before="120" w:after="120" w:line="360" w:lineRule="auto"/>
        <w:jc w:val="center"/>
        <w:outlineLvl w:val="1"/>
        <w:rPr>
          <w:rFonts w:ascii="Times New Roman" w:eastAsia="Times New Roman" w:hAnsi="Times New Roman" w:cs="Times New Roman"/>
          <w:i/>
          <w:sz w:val="28"/>
          <w:szCs w:val="20"/>
          <w:lang w:eastAsia="ru-RU"/>
        </w:rPr>
      </w:pP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Предложение</w:t>
      </w:r>
      <w:r w:rsidRPr="004F55B2">
        <w:rPr>
          <w:rFonts w:ascii="Times New Roman" w:eastAsia="Times New Roman" w:hAnsi="Times New Roman" w:cs="Times New Roman"/>
          <w:b/>
          <w:i/>
          <w:sz w:val="28"/>
          <w:szCs w:val="20"/>
          <w:lang w:eastAsia="ru-RU"/>
        </w:rPr>
        <w:t xml:space="preserve"> </w:t>
      </w:r>
      <w:r w:rsidRPr="004F55B2">
        <w:rPr>
          <w:rFonts w:ascii="Times New Roman" w:eastAsia="Times New Roman" w:hAnsi="Times New Roman" w:cs="Times New Roman"/>
          <w:sz w:val="28"/>
          <w:szCs w:val="20"/>
          <w:lang w:eastAsia="ru-RU"/>
        </w:rPr>
        <w:t>– количество продукта, которое производитель желает и способен произвести и доставить на рынок по каждой конкретной цене из ряда возможных цен в течение определённого периода времени.</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noProof/>
          <w:sz w:val="28"/>
          <w:szCs w:val="20"/>
          <w:lang w:eastAsia="ru-RU"/>
        </w:rPr>
        <w:pict>
          <v:shape id="_x0000_s1060" type="#_x0000_t136" style="position:absolute;left:0;text-align:left;margin-left:163.45pt;margin-top:119.1pt;width:5.25pt;height:10.5pt;z-index:251694080" o:allowincell="f" fillcolor="black">
            <v:shadow color="#868686"/>
            <v:textpath style="font-family:&quot;Arial&quot;;font-size:8pt;v-text-kern:t" trim="t" fitpath="t" string="C"/>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1248" behindDoc="0" locked="0" layoutInCell="0" allowOverlap="1">
                <wp:simplePos x="0" y="0"/>
                <wp:positionH relativeFrom="column">
                  <wp:posOffset>2165985</wp:posOffset>
                </wp:positionH>
                <wp:positionV relativeFrom="paragraph">
                  <wp:posOffset>1692910</wp:posOffset>
                </wp:positionV>
                <wp:extent cx="90170" cy="90170"/>
                <wp:effectExtent l="9525" t="10795" r="5080" b="13335"/>
                <wp:wrapNone/>
                <wp:docPr id="43" name="Блок-схема: узел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43" o:spid="_x0000_s1026" type="#_x0000_t120" style="position:absolute;margin-left:170.55pt;margin-top:133.3pt;width:7.1pt;height:7.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" o:allowincell="f" fillcolor="black"/>
            </w:pict>
          </mc:Fallback>
        </mc:AlternateContent>
      </w:r>
      <w:r w:rsidRPr="004F55B2">
        <w:rPr>
          <w:rFonts w:ascii="Times New Roman" w:eastAsia="Times New Roman" w:hAnsi="Times New Roman" w:cs="Times New Roman"/>
          <w:noProof/>
          <w:sz w:val="28"/>
          <w:szCs w:val="20"/>
          <w:lang w:eastAsia="ru-RU"/>
        </w:rPr>
        <w:pict>
          <v:shape id="_x0000_s1059" type="#_x0000_t136" style="position:absolute;left:0;text-align:left;margin-left:142.15pt;margin-top:161.7pt;width:5.25pt;height:10.5pt;z-index:251693056;mso-position-horizontal-relative:text;mso-position-vertical-relative:text" o:allowincell="f" fillcolor="black">
            <v:shadow color="#868686"/>
            <v:textpath style="font-family:&quot;Arial&quot;;font-size:8pt;v-text-kern:t" trim="t" fitpath="t" string="B"/>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0224" behindDoc="0" locked="0" layoutInCell="0" allowOverlap="1">
                <wp:simplePos x="0" y="0"/>
                <wp:positionH relativeFrom="column">
                  <wp:posOffset>1805305</wp:posOffset>
                </wp:positionH>
                <wp:positionV relativeFrom="paragraph">
                  <wp:posOffset>2233930</wp:posOffset>
                </wp:positionV>
                <wp:extent cx="90170" cy="90170"/>
                <wp:effectExtent l="10795" t="8890" r="13335" b="5715"/>
                <wp:wrapNone/>
                <wp:docPr id="42" name="Блок-схема: узел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42" o:spid="_x0000_s1026" type="#_x0000_t120" style="position:absolute;margin-left:142.15pt;margin-top:175.9pt;width:7.1pt;height:7.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" o:allowincell="f" fillcolor="black"/>
            </w:pict>
          </mc:Fallback>
        </mc:AlternateContent>
      </w:r>
      <w:r w:rsidRPr="004F55B2">
        <w:rPr>
          <w:rFonts w:ascii="Times New Roman" w:eastAsia="Times New Roman" w:hAnsi="Times New Roman" w:cs="Times New Roman"/>
          <w:noProof/>
          <w:sz w:val="28"/>
          <w:szCs w:val="20"/>
          <w:lang w:eastAsia="ru-RU"/>
        </w:rPr>
        <w:pict>
          <v:shape id="_x0000_s1058" type="#_x0000_t136" style="position:absolute;left:0;text-align:left;margin-left:92.45pt;margin-top:190.1pt;width:6pt;height:10.5pt;z-index:251692032;mso-position-horizontal-relative:text;mso-position-vertical-relative:text" o:allowincell="f" fillcolor="black">
            <v:shadow color="#868686"/>
            <v:textpath style="font-family:&quot;Arial&quot;;font-size:8pt;v-text-kern:t" trim="t" fitpath="t" string="A"/>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99200" behindDoc="0" locked="0" layoutInCell="0" allowOverlap="1">
                <wp:simplePos x="0" y="0"/>
                <wp:positionH relativeFrom="column">
                  <wp:posOffset>1174115</wp:posOffset>
                </wp:positionH>
                <wp:positionV relativeFrom="paragraph">
                  <wp:posOffset>2594610</wp:posOffset>
                </wp:positionV>
                <wp:extent cx="90170" cy="90170"/>
                <wp:effectExtent l="8255" t="7620" r="6350" b="6985"/>
                <wp:wrapNone/>
                <wp:docPr id="41" name="Блок-схема: узел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 cy="90170"/>
                        </a:xfrm>
                        <a:prstGeom prst="flowChartConnector">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41" o:spid="_x0000_s1026" type="#_x0000_t120" style="position:absolute;margin-left:92.45pt;margin-top:204.3pt;width:7.1pt;height:7.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" o:allowincell="f" fillcolor="black"/>
            </w:pict>
          </mc:Fallback>
        </mc:AlternateContent>
      </w:r>
      <w:r w:rsidRPr="004F55B2">
        <w:rPr>
          <w:rFonts w:ascii="Times New Roman" w:eastAsia="Times New Roman" w:hAnsi="Times New Roman" w:cs="Times New Roman"/>
          <w:noProof/>
          <w:sz w:val="28"/>
          <w:szCs w:val="20"/>
          <w:lang w:eastAsia="ru-RU"/>
        </w:rPr>
        <w:pict>
          <v:shape id="_x0000_s1057" type="#_x0000_t136" style="position:absolute;left:0;text-align:left;margin-left:184.75pt;margin-top:76.5pt;width:5.25pt;height:10.5pt;z-index:251691008;mso-position-horizontal-relative:text;mso-position-vertical-relative:text" o:allowincell="f" fillcolor="black">
            <v:shadow color="#868686"/>
            <v:textpath style="font-family:&quot;Arial&quot;;font-size:8pt;v-text-kern:t" trim="t" fitpath="t" string="S"/>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8960" behindDoc="0" locked="0" layoutInCell="0" allowOverlap="1">
                <wp:simplePos x="0" y="0"/>
                <wp:positionH relativeFrom="column">
                  <wp:posOffset>632460</wp:posOffset>
                </wp:positionH>
                <wp:positionV relativeFrom="paragraph">
                  <wp:posOffset>1062355</wp:posOffset>
                </wp:positionV>
                <wp:extent cx="1713230" cy="1711960"/>
                <wp:effectExtent l="10160" t="0" r="11430" b="12065"/>
                <wp:wrapNone/>
                <wp:docPr id="40" name="Полилиния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713230" cy="1711960"/>
                        </a:xfrm>
                        <a:custGeom>
                          <a:avLst/>
                          <a:gdLst>
                            <a:gd name="G0" fmla="+- 0 0 0"/>
                            <a:gd name="G1" fmla="+- 21584 0 0"/>
                            <a:gd name="G2" fmla="+- 21600 0 0"/>
                            <a:gd name="T0" fmla="*/ 840 w 21600"/>
                            <a:gd name="T1" fmla="*/ 0 h 21584"/>
                            <a:gd name="T2" fmla="*/ 21600 w 21600"/>
                            <a:gd name="T3" fmla="*/ 21584 h 21584"/>
                            <a:gd name="T4" fmla="*/ 0 w 21600"/>
                            <a:gd name="T5" fmla="*/ 21584 h 21584"/>
                          </a:gdLst>
                          <a:ahLst/>
                          <a:cxnLst>
                            <a:cxn ang="0">
                              <a:pos x="T0" y="T1"/>
                            </a:cxn>
                            <a:cxn ang="0">
                              <a:pos x="T2" y="T3"/>
                            </a:cxn>
                            <a:cxn ang="0">
                              <a:pos x="T4" y="T5"/>
                            </a:cxn>
                          </a:cxnLst>
                          <a:rect l="0" t="0" r="r" b="b"/>
                          <a:pathLst>
                            <a:path w="21600" h="21584" fill="none" extrusionOk="0">
                              <a:moveTo>
                                <a:pt x="839" y="0"/>
                              </a:moveTo>
                              <a:cubicBezTo>
                                <a:pt x="12433" y="451"/>
                                <a:pt x="21600" y="9981"/>
                                <a:pt x="21600" y="21584"/>
                              </a:cubicBezTo>
                            </a:path>
                            <a:path w="21600" h="21584" stroke="0" extrusionOk="0">
                              <a:moveTo>
                                <a:pt x="839" y="0"/>
                              </a:moveTo>
                              <a:cubicBezTo>
                                <a:pt x="12433" y="451"/>
                                <a:pt x="21600" y="9981"/>
                                <a:pt x="21600" y="21584"/>
                              </a:cubicBezTo>
                              <a:lnTo>
                                <a:pt x="0" y="21584"/>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40" o:spid="_x0000_s1026" style="position:absolute;margin-left:49.8pt;margin-top:83.65pt;width:134.9pt;height:134.8pt;rotation:9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" o:allowincell="f" path="m839,nfc12433,451,21600,9981,21600,21584em839,nsc12433,451,21600,9981,21600,21584l,21584,839,xe" filled="f" strokeweight="1.5pt">
                <v:path arrowok="t" o:extrusionok="f" o:connecttype="custom" o:connectlocs="66626,0;1713230,1711960;0,1711960" o:connectangles="0,0,0"/>
              </v:shape>
            </w:pict>
          </mc:Fallback>
        </mc:AlternateContent>
      </w:r>
      <w:r w:rsidRPr="004F55B2">
        <w:rPr>
          <w:rFonts w:ascii="Times New Roman" w:eastAsia="Times New Roman" w:hAnsi="Times New Roman" w:cs="Times New Roman"/>
          <w:noProof/>
          <w:sz w:val="28"/>
          <w:szCs w:val="20"/>
          <w:lang w:eastAsia="ru-RU"/>
        </w:rPr>
        <w:pict>
          <v:shape id="_x0000_s1056" type="#_x0000_t136" style="position:absolute;left:0;text-align:left;margin-left:35.65pt;margin-top:211.4pt;width:5.25pt;height:10.5pt;z-index:251689984;mso-position-horizontal-relative:text;mso-position-vertical-relative:text" o:allowincell="f" fillcolor="black">
            <v:shadow color="#868686"/>
            <v:textpath style="font-family:&quot;Arial&quot;;font-size:8pt;v-text-kern:t" trim="t" fitpath="t" string="S"/>
          </v:shape>
        </w:pict>
      </w:r>
      <w:r w:rsidRPr="004F55B2">
        <w:rPr>
          <w:rFonts w:ascii="Times New Roman" w:eastAsia="Times New Roman" w:hAnsi="Times New Roman" w:cs="Times New Roman"/>
          <w:noProof/>
          <w:sz w:val="28"/>
          <w:szCs w:val="20"/>
          <w:lang w:eastAsia="ru-RU"/>
        </w:rPr>
        <w:pict>
          <v:shape id="_x0000_s1064" type="#_x0000_t136" style="position:absolute;left:0;text-align:left;margin-left:14.35pt;margin-top:225.6pt;width:6pt;height:10.5pt;z-index:251698176;mso-position-horizontal-relative:text;mso-position-vertical-relative:text" o:allowincell="f" fillcolor="black">
            <v:shadow color="#868686"/>
            <v:textpath style="font-family:&quot;Arial&quot;;font-size:8pt;v-text-kern:t" trim="t" fitpath="t" string="O"/>
          </v:shape>
        </w:pict>
      </w:r>
      <w:r w:rsidRPr="004F55B2">
        <w:rPr>
          <w:rFonts w:ascii="Times New Roman" w:eastAsia="Times New Roman" w:hAnsi="Times New Roman" w:cs="Times New Roman"/>
          <w:noProof/>
          <w:sz w:val="28"/>
          <w:szCs w:val="20"/>
          <w:lang w:eastAsia="ru-RU"/>
        </w:rPr>
        <w:pict>
          <v:shape id="_x0000_s1063" type="#_x0000_t136" style="position:absolute;left:0;text-align:left;margin-left:191.85pt;margin-top:225.6pt;width:6pt;height:10.5pt;z-index:251697152;mso-position-horizontal-relative:text;mso-position-vertical-relative:text" o:allowincell="f" fillcolor="black">
            <v:shadow color="#868686"/>
            <v:textpath style="font-family:&quot;Arial&quot;;font-size:8pt;v-text-kern:t" trim="t" fitpath="t" string="Q"/>
          </v:shape>
        </w:pict>
      </w:r>
      <w:r w:rsidRPr="004F55B2">
        <w:rPr>
          <w:rFonts w:ascii="Times New Roman" w:eastAsia="Times New Roman" w:hAnsi="Times New Roman" w:cs="Times New Roman"/>
          <w:noProof/>
          <w:sz w:val="28"/>
          <w:szCs w:val="20"/>
          <w:lang w:eastAsia="ru-RU"/>
        </w:rPr>
        <w:pict>
          <v:shape id="_x0000_s1062" type="#_x0000_t136" style="position:absolute;left:0;text-align:left;margin-left:14.35pt;margin-top:83.6pt;width:4.5pt;height:10.5pt;z-index:251696128;mso-position-horizontal-relative:text;mso-position-vertical-relative:text" o:allowincell="f" fillcolor="black">
            <v:shadow color="#868686"/>
            <v:textpath style="font-family:&quot;Arial&quot;;font-size:8pt;v-text-kern:t" trim="t" fitpath="t" string="P"/>
          </v:shape>
        </w:pic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7936" behindDoc="0" locked="0" layoutInCell="0" allowOverlap="1">
                <wp:simplePos x="0" y="0"/>
                <wp:positionH relativeFrom="column">
                  <wp:posOffset>362585</wp:posOffset>
                </wp:positionH>
                <wp:positionV relativeFrom="paragraph">
                  <wp:posOffset>2955290</wp:posOffset>
                </wp:positionV>
                <wp:extent cx="1983740" cy="0"/>
                <wp:effectExtent l="6350" t="53975" r="19685" b="6032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3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5pt,232.7pt" to="184.75pt,2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686912" behindDoc="0" locked="0" layoutInCell="0" allowOverlap="1">
                <wp:simplePos x="0" y="0"/>
                <wp:positionH relativeFrom="column">
                  <wp:posOffset>362585</wp:posOffset>
                </wp:positionH>
                <wp:positionV relativeFrom="paragraph">
                  <wp:posOffset>1061720</wp:posOffset>
                </wp:positionV>
                <wp:extent cx="0" cy="1893570"/>
                <wp:effectExtent l="53975" t="17780" r="60325" b="1270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35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5pt,83.6pt" to="28.55pt,2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" o:allowincell="f">
                <v:stroke endarrow="block"/>
              </v:line>
            </w:pict>
          </mc:Fallback>
        </mc:AlternateContent>
      </w:r>
      <w:r w:rsidRPr="004F55B2">
        <w:rPr>
          <w:rFonts w:ascii="Times New Roman" w:eastAsia="Times New Roman" w:hAnsi="Times New Roman" w:cs="Times New Roman"/>
          <w:sz w:val="28"/>
          <w:szCs w:val="20"/>
          <w:lang w:eastAsia="ru-RU"/>
        </w:rPr>
        <w:t xml:space="preserve">Прямая связь между ценой и количеством предлагаемого продукта называется </w:t>
      </w:r>
      <w:r w:rsidRPr="004F55B2">
        <w:rPr>
          <w:rFonts w:ascii="Times New Roman" w:eastAsia="Times New Roman" w:hAnsi="Times New Roman" w:cs="Times New Roman"/>
          <w:i/>
          <w:sz w:val="28"/>
          <w:szCs w:val="20"/>
          <w:lang w:eastAsia="ru-RU"/>
        </w:rPr>
        <w:t>законом предложения.</w:t>
      </w:r>
      <w:r w:rsidRPr="004F55B2">
        <w:rPr>
          <w:rFonts w:ascii="Times New Roman" w:eastAsia="Times New Roman" w:hAnsi="Times New Roman" w:cs="Times New Roman"/>
          <w:b/>
          <w:i/>
          <w:sz w:val="28"/>
          <w:szCs w:val="20"/>
          <w:lang w:eastAsia="ru-RU"/>
        </w:rPr>
        <w:t xml:space="preserve"> </w:t>
      </w:r>
      <w:r w:rsidRPr="004F55B2">
        <w:rPr>
          <w:rFonts w:ascii="Times New Roman" w:eastAsia="Times New Roman" w:hAnsi="Times New Roman" w:cs="Times New Roman"/>
          <w:sz w:val="28"/>
          <w:szCs w:val="20"/>
          <w:lang w:eastAsia="ru-RU"/>
        </w:rPr>
        <w:t>Зависимость количества произведённых товаров от уровня цен может быть изображена графически.</w:t>
      </w:r>
    </w:p>
    <w:p w:rsidR="004F55B2" w:rsidRPr="004F55B2" w:rsidRDefault="004F55B2" w:rsidP="004F55B2">
      <w:pPr>
        <w:spacing w:after="0" w:line="360" w:lineRule="auto"/>
        <w:ind w:left="680" w:firstLine="680"/>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ind w:left="680" w:firstLine="680"/>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ind w:left="680" w:firstLine="680"/>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ind w:left="680" w:firstLine="68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lang w:eastAsia="ru-RU"/>
        </w:rPr>
        <w:t xml:space="preserve"> – </w:t>
      </w:r>
      <w:proofErr w:type="gramStart"/>
      <w:r w:rsidRPr="004F55B2">
        <w:rPr>
          <w:rFonts w:ascii="Times New Roman" w:eastAsia="Times New Roman" w:hAnsi="Times New Roman" w:cs="Times New Roman"/>
          <w:sz w:val="28"/>
          <w:szCs w:val="20"/>
          <w:lang w:eastAsia="ru-RU"/>
        </w:rPr>
        <w:t>цена</w:t>
      </w:r>
      <w:proofErr w:type="gramEnd"/>
      <w:r w:rsidRPr="004F55B2">
        <w:rPr>
          <w:rFonts w:ascii="Times New Roman" w:eastAsia="Times New Roman" w:hAnsi="Times New Roman" w:cs="Times New Roman"/>
          <w:sz w:val="28"/>
          <w:szCs w:val="20"/>
          <w:lang w:eastAsia="ru-RU"/>
        </w:rPr>
        <w:t xml:space="preserve"> за единицу товара</w:t>
      </w: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lang w:eastAsia="ru-RU"/>
        </w:rPr>
        <w:t xml:space="preserve"> – </w:t>
      </w:r>
      <w:proofErr w:type="gramStart"/>
      <w:r w:rsidRPr="004F55B2">
        <w:rPr>
          <w:rFonts w:ascii="Times New Roman" w:eastAsia="Times New Roman" w:hAnsi="Times New Roman" w:cs="Times New Roman"/>
          <w:sz w:val="28"/>
          <w:szCs w:val="20"/>
          <w:lang w:eastAsia="ru-RU"/>
        </w:rPr>
        <w:t>объём</w:t>
      </w:r>
      <w:proofErr w:type="gramEnd"/>
      <w:r w:rsidRPr="004F55B2">
        <w:rPr>
          <w:rFonts w:ascii="Times New Roman" w:eastAsia="Times New Roman" w:hAnsi="Times New Roman" w:cs="Times New Roman"/>
          <w:sz w:val="28"/>
          <w:szCs w:val="20"/>
          <w:lang w:eastAsia="ru-RU"/>
        </w:rPr>
        <w:t xml:space="preserve"> товара </w:t>
      </w: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                             Рис. 1.3.</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lastRenderedPageBreak/>
        <w:t xml:space="preserve">Изображённая кривая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lang w:eastAsia="ru-RU"/>
        </w:rPr>
        <w:t xml:space="preserve"> характеризует уровень цен и объём продаж товаров. Она имеет положительный наклон, что говорит о желании производителя продать большее количество товаров по более высокой цене.</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Кроме цены, на предложение влияют и другие факторы:</w:t>
      </w:r>
    </w:p>
    <w:p w:rsidR="004F55B2" w:rsidRPr="004F55B2" w:rsidRDefault="004F55B2" w:rsidP="004F55B2">
      <w:pPr>
        <w:numPr>
          <w:ilvl w:val="0"/>
          <w:numId w:val="1"/>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Цены факторов производства</w:t>
      </w:r>
    </w:p>
    <w:p w:rsidR="004F55B2" w:rsidRPr="004F55B2" w:rsidRDefault="004F55B2" w:rsidP="004F55B2">
      <w:pPr>
        <w:numPr>
          <w:ilvl w:val="0"/>
          <w:numId w:val="1"/>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Технология производства. Совершенствование технологий приведёт к уменьшению затрат на единицу продукции, следовательно увеличится объём выпуска продукции, что приведёт к увеличению предложения.</w:t>
      </w:r>
    </w:p>
    <w:p w:rsidR="004F55B2" w:rsidRPr="004F55B2" w:rsidRDefault="004F55B2" w:rsidP="004F55B2">
      <w:pPr>
        <w:numPr>
          <w:ilvl w:val="0"/>
          <w:numId w:val="1"/>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Налоги и дотации. Предприятия рассматривают большинство налогов как издержки производства, поэтому их увеличение приведёт к сокращению предложения. Напротив, субсидии государства способствуют снижению издержек производства и увеличению предложения.</w:t>
      </w:r>
    </w:p>
    <w:p w:rsidR="004F55B2" w:rsidRPr="004F55B2" w:rsidRDefault="004F55B2" w:rsidP="004F55B2">
      <w:pPr>
        <w:numPr>
          <w:ilvl w:val="0"/>
          <w:numId w:val="1"/>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Ожидания изменения цен. Ожидания изменений цены в будущем на продукт могут повлиять на желание производителя задержать товар или поставить на рынок большую партию товара.</w:t>
      </w:r>
    </w:p>
    <w:p w:rsidR="004F55B2" w:rsidRPr="004F55B2" w:rsidRDefault="004F55B2" w:rsidP="004F55B2">
      <w:pPr>
        <w:numPr>
          <w:ilvl w:val="0"/>
          <w:numId w:val="1"/>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Число продавцов на рынке. Чем больше производителей выставляют свой товар на рынок, тем больше предложение.</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u w:val="single"/>
          <w:lang w:eastAsia="ru-RU"/>
        </w:rPr>
        <mc:AlternateContent>
          <mc:Choice Requires="wps">
            <w:drawing>
              <wp:anchor distT="0" distB="0" distL="114300" distR="114300" simplePos="0" relativeHeight="251703296" behindDoc="0" locked="0" layoutInCell="0" allowOverlap="1">
                <wp:simplePos x="0" y="0"/>
                <wp:positionH relativeFrom="column">
                  <wp:posOffset>175260</wp:posOffset>
                </wp:positionH>
                <wp:positionV relativeFrom="paragraph">
                  <wp:posOffset>856615</wp:posOffset>
                </wp:positionV>
                <wp:extent cx="1601470" cy="1405890"/>
                <wp:effectExtent l="0" t="0" r="10795" b="11430"/>
                <wp:wrapNone/>
                <wp:docPr id="37" name="Полилиния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601470" cy="1405890"/>
                        </a:xfrm>
                        <a:custGeom>
                          <a:avLst/>
                          <a:gdLst>
                            <a:gd name="G0" fmla="+- 0 0 0"/>
                            <a:gd name="G1" fmla="+- 21047 0 0"/>
                            <a:gd name="G2" fmla="+- 21600 0 0"/>
                            <a:gd name="T0" fmla="*/ 4855 w 21319"/>
                            <a:gd name="T1" fmla="*/ 0 h 21047"/>
                            <a:gd name="T2" fmla="*/ 21319 w 21319"/>
                            <a:gd name="T3" fmla="*/ 17574 h 21047"/>
                            <a:gd name="T4" fmla="*/ 0 w 21319"/>
                            <a:gd name="T5" fmla="*/ 21047 h 21047"/>
                          </a:gdLst>
                          <a:ahLst/>
                          <a:cxnLst>
                            <a:cxn ang="0">
                              <a:pos x="T0" y="T1"/>
                            </a:cxn>
                            <a:cxn ang="0">
                              <a:pos x="T2" y="T3"/>
                            </a:cxn>
                            <a:cxn ang="0">
                              <a:pos x="T4" y="T5"/>
                            </a:cxn>
                          </a:cxnLst>
                          <a:rect l="0" t="0" r="r" b="b"/>
                          <a:pathLst>
                            <a:path w="21319" h="21047" fill="none" extrusionOk="0">
                              <a:moveTo>
                                <a:pt x="4855" y="-1"/>
                              </a:moveTo>
                              <a:cubicBezTo>
                                <a:pt x="13402" y="1971"/>
                                <a:pt x="19908" y="8916"/>
                                <a:pt x="21318" y="17574"/>
                              </a:cubicBezTo>
                            </a:path>
                            <a:path w="21319" h="21047" stroke="0" extrusionOk="0">
                              <a:moveTo>
                                <a:pt x="4855" y="-1"/>
                              </a:moveTo>
                              <a:cubicBezTo>
                                <a:pt x="13402" y="1971"/>
                                <a:pt x="19908" y="8916"/>
                                <a:pt x="21318" y="17574"/>
                              </a:cubicBezTo>
                              <a:lnTo>
                                <a:pt x="0" y="21047"/>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7" o:spid="_x0000_s1026" style="position:absolute;margin-left:13.8pt;margin-top:67.45pt;width:126.1pt;height:110.7pt;rotation:9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319,21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" o:allowincell="f" path="m4855,-1nfc13402,1971,19908,8916,21318,17574em4855,-1nsc13402,1971,19908,8916,21318,17574l,21047,4855,-1xe" filled="f" strokeweight="1.5pt">
                <v:path arrowok="t" o:extrusionok="f" o:connecttype="custom" o:connectlocs="364705,0;1601470,1173902;0,1405890" o:connectangles="0,0,0"/>
              </v:shape>
            </w:pict>
          </mc:Fallback>
        </mc:AlternateContent>
      </w:r>
      <w:r w:rsidRPr="004F55B2">
        <w:rPr>
          <w:rFonts w:ascii="Times New Roman" w:eastAsia="Times New Roman" w:hAnsi="Times New Roman" w:cs="Times New Roman"/>
          <w:sz w:val="28"/>
          <w:szCs w:val="20"/>
          <w:lang w:eastAsia="ru-RU"/>
        </w:rPr>
        <w:t xml:space="preserve">Смещение кривой предложения вправо с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1</w:t>
      </w:r>
      <w:r w:rsidRPr="004F55B2">
        <w:rPr>
          <w:rFonts w:ascii="Times New Roman" w:eastAsia="Times New Roman" w:hAnsi="Times New Roman" w:cs="Times New Roman"/>
          <w:sz w:val="28"/>
          <w:szCs w:val="20"/>
          <w:lang w:eastAsia="ru-RU"/>
        </w:rPr>
        <w:t xml:space="preserve"> к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2</w:t>
      </w:r>
      <w:r w:rsidRPr="004F55B2">
        <w:rPr>
          <w:rFonts w:ascii="Times New Roman" w:eastAsia="Times New Roman" w:hAnsi="Times New Roman" w:cs="Times New Roman"/>
          <w:sz w:val="28"/>
          <w:szCs w:val="20"/>
          <w:lang w:eastAsia="ru-RU"/>
        </w:rPr>
        <w:t xml:space="preserve"> на рисунке означает увеличение предложения. Смещение влево, с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1</w:t>
      </w:r>
      <w:r w:rsidRPr="004F55B2">
        <w:rPr>
          <w:rFonts w:ascii="Times New Roman" w:eastAsia="Times New Roman" w:hAnsi="Times New Roman" w:cs="Times New Roman"/>
          <w:sz w:val="28"/>
          <w:szCs w:val="20"/>
          <w:lang w:eastAsia="ru-RU"/>
        </w:rPr>
        <w:t xml:space="preserve"> к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3</w:t>
      </w:r>
      <w:r w:rsidRPr="004F55B2">
        <w:rPr>
          <w:rFonts w:ascii="Times New Roman" w:eastAsia="Times New Roman" w:hAnsi="Times New Roman" w:cs="Times New Roman"/>
          <w:sz w:val="28"/>
          <w:szCs w:val="20"/>
          <w:lang w:eastAsia="ru-RU"/>
        </w:rPr>
        <w:t xml:space="preserve"> указывает на сокращение предложения.</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sidRPr="004F55B2">
        <w:rPr>
          <w:rFonts w:ascii="Times New Roman" w:eastAsia="Times New Roman" w:hAnsi="Times New Roman" w:cs="Times New Roman"/>
          <w:sz w:val="28"/>
          <w:szCs w:val="20"/>
          <w:lang w:val="en-US" w:eastAsia="ru-RU"/>
        </w:rPr>
        <w:t>P</w:t>
      </w:r>
      <w:r>
        <w:rPr>
          <w:rFonts w:ascii="Times New Roman" w:eastAsia="Times New Roman" w:hAnsi="Times New Roman" w:cs="Times New Roman"/>
          <w:noProof/>
          <w:sz w:val="28"/>
          <w:szCs w:val="20"/>
          <w:u w:val="single"/>
          <w:lang w:eastAsia="ru-RU"/>
        </w:rPr>
        <mc:AlternateContent>
          <mc:Choice Requires="wps">
            <w:drawing>
              <wp:anchor distT="0" distB="0" distL="114300" distR="114300" simplePos="0" relativeHeight="251702272" behindDoc="0" locked="0" layoutInCell="0" allowOverlap="1">
                <wp:simplePos x="0" y="0"/>
                <wp:positionH relativeFrom="column">
                  <wp:posOffset>270510</wp:posOffset>
                </wp:positionH>
                <wp:positionV relativeFrom="paragraph">
                  <wp:posOffset>87630</wp:posOffset>
                </wp:positionV>
                <wp:extent cx="1905" cy="1995170"/>
                <wp:effectExtent l="57150" t="17145" r="55245" b="698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5" cy="1995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6.9pt" to="21.4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" o:allowincell="f">
                <v:stroke endarrow="block"/>
              </v:line>
            </w:pict>
          </mc:Fallback>
        </mc:AlternateContent>
      </w:r>
      <w:r>
        <w:rPr>
          <w:rFonts w:ascii="Times New Roman" w:eastAsia="Times New Roman" w:hAnsi="Times New Roman" w:cs="Times New Roman"/>
          <w:noProof/>
          <w:sz w:val="28"/>
          <w:szCs w:val="20"/>
          <w:u w:val="single"/>
          <w:lang w:eastAsia="ru-RU"/>
        </w:rPr>
        <mc:AlternateContent>
          <mc:Choice Requires="wps">
            <w:drawing>
              <wp:anchor distT="0" distB="0" distL="114300" distR="114300" simplePos="0" relativeHeight="251705344" behindDoc="0" locked="0" layoutInCell="0" allowOverlap="1">
                <wp:simplePos x="0" y="0"/>
                <wp:positionH relativeFrom="column">
                  <wp:posOffset>841375</wp:posOffset>
                </wp:positionH>
                <wp:positionV relativeFrom="paragraph">
                  <wp:posOffset>327025</wp:posOffset>
                </wp:positionV>
                <wp:extent cx="1623060" cy="1525270"/>
                <wp:effectExtent l="10160" t="17145" r="17145" b="17145"/>
                <wp:wrapNone/>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623060" cy="1525270"/>
                        </a:xfrm>
                        <a:custGeom>
                          <a:avLst/>
                          <a:gdLst>
                            <a:gd name="G0" fmla="+- 0 0 0"/>
                            <a:gd name="G1" fmla="+- 21600 0 0"/>
                            <a:gd name="G2" fmla="+- 21600 0 0"/>
                            <a:gd name="T0" fmla="*/ 0 w 21600"/>
                            <a:gd name="T1" fmla="*/ 0 h 22838"/>
                            <a:gd name="T2" fmla="*/ 21564 w 21600"/>
                            <a:gd name="T3" fmla="*/ 22838 h 22838"/>
                            <a:gd name="T4" fmla="*/ 0 w 21600"/>
                            <a:gd name="T5" fmla="*/ 21600 h 22838"/>
                          </a:gdLst>
                          <a:ahLst/>
                          <a:cxnLst>
                            <a:cxn ang="0">
                              <a:pos x="T0" y="T1"/>
                            </a:cxn>
                            <a:cxn ang="0">
                              <a:pos x="T2" y="T3"/>
                            </a:cxn>
                            <a:cxn ang="0">
                              <a:pos x="T4" y="T5"/>
                            </a:cxn>
                          </a:cxnLst>
                          <a:rect l="0" t="0" r="r" b="b"/>
                          <a:pathLst>
                            <a:path w="21600" h="22838" fill="none" extrusionOk="0">
                              <a:moveTo>
                                <a:pt x="-1" y="0"/>
                              </a:moveTo>
                              <a:cubicBezTo>
                                <a:pt x="11929" y="0"/>
                                <a:pt x="21600" y="9670"/>
                                <a:pt x="21600" y="21600"/>
                              </a:cubicBezTo>
                              <a:cubicBezTo>
                                <a:pt x="21600" y="22012"/>
                                <a:pt x="21588" y="22425"/>
                                <a:pt x="21564" y="22838"/>
                              </a:cubicBezTo>
                            </a:path>
                            <a:path w="21600" h="22838" stroke="0" extrusionOk="0">
                              <a:moveTo>
                                <a:pt x="-1" y="0"/>
                              </a:moveTo>
                              <a:cubicBezTo>
                                <a:pt x="11929" y="0"/>
                                <a:pt x="21600" y="9670"/>
                                <a:pt x="21600" y="21600"/>
                              </a:cubicBezTo>
                              <a:cubicBezTo>
                                <a:pt x="21600" y="22012"/>
                                <a:pt x="21588" y="22425"/>
                                <a:pt x="21564" y="22838"/>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5" o:spid="_x0000_s1026" style="position:absolute;margin-left:66.25pt;margin-top:25.75pt;width:127.8pt;height:120.1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2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" o:allowincell="f" path="m-1,nfc11929,,21600,9670,21600,21600v,412,-12,825,-36,1238em-1,nsc11929,,21600,9670,21600,21600v,412,-12,825,-36,1238l,21600,-1,xe" filled="f" strokeweight="1.5pt">
                <v:path arrowok="t" o:extrusionok="f" o:connecttype="custom" o:connectlocs="0,0;1620355,1525270;0,1442588" o:connectangles="0,0,0"/>
              </v:shape>
            </w:pict>
          </mc:Fallback>
        </mc:AlternateContent>
      </w:r>
      <w:r>
        <w:rPr>
          <w:rFonts w:ascii="Times New Roman" w:eastAsia="Times New Roman" w:hAnsi="Times New Roman" w:cs="Times New Roman"/>
          <w:noProof/>
          <w:sz w:val="28"/>
          <w:szCs w:val="20"/>
          <w:u w:val="single"/>
          <w:lang w:eastAsia="ru-RU"/>
        </w:rPr>
        <mc:AlternateContent>
          <mc:Choice Requires="wps">
            <w:drawing>
              <wp:anchor distT="0" distB="0" distL="114300" distR="114300" simplePos="0" relativeHeight="251704320" behindDoc="0" locked="0" layoutInCell="0" allowOverlap="1">
                <wp:simplePos x="0" y="0"/>
                <wp:positionH relativeFrom="column">
                  <wp:posOffset>456565</wp:posOffset>
                </wp:positionH>
                <wp:positionV relativeFrom="paragraph">
                  <wp:posOffset>248920</wp:posOffset>
                </wp:positionV>
                <wp:extent cx="1619885" cy="1441450"/>
                <wp:effectExtent l="0" t="0" r="16510" b="15240"/>
                <wp:wrapNone/>
                <wp:docPr id="34" name="Полилиния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619885" cy="1441450"/>
                        </a:xfrm>
                        <a:custGeom>
                          <a:avLst/>
                          <a:gdLst>
                            <a:gd name="G0" fmla="+- 0 0 0"/>
                            <a:gd name="G1" fmla="+- 21580 0 0"/>
                            <a:gd name="G2" fmla="+- 21600 0 0"/>
                            <a:gd name="T0" fmla="*/ 930 w 21559"/>
                            <a:gd name="T1" fmla="*/ 0 h 21580"/>
                            <a:gd name="T2" fmla="*/ 21559 w 21559"/>
                            <a:gd name="T3" fmla="*/ 20251 h 21580"/>
                            <a:gd name="T4" fmla="*/ 0 w 21559"/>
                            <a:gd name="T5" fmla="*/ 21580 h 21580"/>
                          </a:gdLst>
                          <a:ahLst/>
                          <a:cxnLst>
                            <a:cxn ang="0">
                              <a:pos x="T0" y="T1"/>
                            </a:cxn>
                            <a:cxn ang="0">
                              <a:pos x="T2" y="T3"/>
                            </a:cxn>
                            <a:cxn ang="0">
                              <a:pos x="T4" y="T5"/>
                            </a:cxn>
                          </a:cxnLst>
                          <a:rect l="0" t="0" r="r" b="b"/>
                          <a:pathLst>
                            <a:path w="21559" h="21580" fill="none" extrusionOk="0">
                              <a:moveTo>
                                <a:pt x="929" y="0"/>
                              </a:moveTo>
                              <a:cubicBezTo>
                                <a:pt x="11975" y="476"/>
                                <a:pt x="20878" y="9215"/>
                                <a:pt x="21559" y="20250"/>
                              </a:cubicBezTo>
                            </a:path>
                            <a:path w="21559" h="21580" stroke="0" extrusionOk="0">
                              <a:moveTo>
                                <a:pt x="929" y="0"/>
                              </a:moveTo>
                              <a:cubicBezTo>
                                <a:pt x="11975" y="476"/>
                                <a:pt x="20878" y="9215"/>
                                <a:pt x="21559" y="20250"/>
                              </a:cubicBezTo>
                              <a:lnTo>
                                <a:pt x="0" y="2158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4" o:spid="_x0000_s1026" style="position:absolute;margin-left:35.95pt;margin-top:19.6pt;width:127.55pt;height:113.5pt;rotation:9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59,21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" o:allowincell="f" path="m929,nfc11975,476,20878,9215,21559,20250em929,nsc11975,476,20878,9215,21559,20250l,21580,929,xe" filled="f" strokeweight="1.5pt">
                <v:path arrowok="t" o:extrusionok="f" o:connecttype="custom" o:connectlocs="69878,0;1619885,1352679;0,1441450" o:connectangles="0,0,0"/>
              </v:shape>
            </w:pict>
          </mc:Fallback>
        </mc:AlternateContent>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t xml:space="preserve">   S</w:t>
      </w:r>
      <w:r w:rsidRPr="004F55B2">
        <w:rPr>
          <w:rFonts w:ascii="Times New Roman" w:eastAsia="Times New Roman" w:hAnsi="Times New Roman" w:cs="Times New Roman"/>
          <w:sz w:val="28"/>
          <w:szCs w:val="20"/>
          <w:vertAlign w:val="subscript"/>
          <w:lang w:val="en-US" w:eastAsia="ru-RU"/>
        </w:rPr>
        <w:t>3</w:t>
      </w:r>
      <w:r w:rsidRPr="004F55B2">
        <w:rPr>
          <w:rFonts w:ascii="Times New Roman" w:eastAsia="Times New Roman" w:hAnsi="Times New Roman" w:cs="Times New Roman"/>
          <w:sz w:val="28"/>
          <w:szCs w:val="20"/>
          <w:lang w:val="en-US" w:eastAsia="ru-RU"/>
        </w:rPr>
        <w:t xml:space="preserve">     S</w:t>
      </w:r>
      <w:r w:rsidRPr="004F55B2">
        <w:rPr>
          <w:rFonts w:ascii="Times New Roman" w:eastAsia="Times New Roman" w:hAnsi="Times New Roman" w:cs="Times New Roman"/>
          <w:sz w:val="28"/>
          <w:szCs w:val="20"/>
          <w:vertAlign w:val="subscript"/>
          <w:lang w:val="en-US" w:eastAsia="ru-RU"/>
        </w:rPr>
        <w:t>1</w:t>
      </w:r>
      <w:r w:rsidRPr="004F55B2">
        <w:rPr>
          <w:rFonts w:ascii="Times New Roman" w:eastAsia="Times New Roman" w:hAnsi="Times New Roman" w:cs="Times New Roman"/>
          <w:sz w:val="28"/>
          <w:szCs w:val="20"/>
          <w:lang w:val="en-US" w:eastAsia="ru-RU"/>
        </w:rPr>
        <w:t xml:space="preserve">       S</w:t>
      </w:r>
      <w:r w:rsidRPr="004F55B2">
        <w:rPr>
          <w:rFonts w:ascii="Times New Roman" w:eastAsia="Times New Roman" w:hAnsi="Times New Roman" w:cs="Times New Roman"/>
          <w:sz w:val="28"/>
          <w:szCs w:val="20"/>
          <w:vertAlign w:val="subscript"/>
          <w:lang w:val="en-US" w:eastAsia="ru-RU"/>
        </w:rPr>
        <w:t>2</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t xml:space="preserve">        </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7392" behindDoc="0" locked="0" layoutInCell="0" allowOverlap="1">
                <wp:simplePos x="0" y="0"/>
                <wp:positionH relativeFrom="column">
                  <wp:posOffset>1299210</wp:posOffset>
                </wp:positionH>
                <wp:positionV relativeFrom="paragraph">
                  <wp:posOffset>196850</wp:posOffset>
                </wp:positionV>
                <wp:extent cx="331470" cy="0"/>
                <wp:effectExtent l="19050" t="55245" r="11430" b="5905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1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3pt,15.5pt" to="128.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8416" behindDoc="0" locked="0" layoutInCell="0" allowOverlap="1">
                <wp:simplePos x="0" y="0"/>
                <wp:positionH relativeFrom="column">
                  <wp:posOffset>1840230</wp:posOffset>
                </wp:positionH>
                <wp:positionV relativeFrom="paragraph">
                  <wp:posOffset>200660</wp:posOffset>
                </wp:positionV>
                <wp:extent cx="293370" cy="0"/>
                <wp:effectExtent l="7620" t="59055" r="22860" b="5524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3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15.8pt" to="168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" o:allowincell="f">
                <v:stroke endarrow="block"/>
              </v:line>
            </w:pict>
          </mc:Fallback>
        </mc:AlternateContent>
      </w:r>
      <w:r w:rsidRPr="004F55B2">
        <w:rPr>
          <w:rFonts w:ascii="Times New Roman" w:eastAsia="Times New Roman" w:hAnsi="Times New Roman" w:cs="Times New Roman"/>
          <w:noProof/>
          <w:sz w:val="28"/>
          <w:szCs w:val="20"/>
          <w:u w:val="single"/>
          <w:lang w:eastAsia="ru-RU"/>
        </w:rPr>
        <w:pict>
          <v:shape id="_x0000_s1077" type="#_x0000_t136" style="position:absolute;left:0;text-align:left;margin-left:137.1pt;margin-top:10.1pt;width:5.25pt;height:10.5pt;z-index:251711488;mso-position-horizontal-relative:text;mso-position-vertical-relative:text" o:allowincell="f" fillcolor="black">
            <v:shadow color="#868686"/>
            <v:textpath style="font-family:&quot;Arial&quot;;font-size:8pt;v-text-kern:t" trim="t" fitpath="t" string="B"/>
          </v:shape>
        </w:pic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sidRPr="004F55B2">
        <w:rPr>
          <w:rFonts w:ascii="Times New Roman" w:eastAsia="Times New Roman" w:hAnsi="Times New Roman" w:cs="Times New Roman"/>
          <w:noProof/>
          <w:sz w:val="28"/>
          <w:szCs w:val="20"/>
          <w:u w:val="single"/>
          <w:lang w:eastAsia="ru-RU"/>
        </w:rPr>
        <w:pict>
          <v:shape id="_x0000_s1076" type="#_x0000_t136" style="position:absolute;left:0;text-align:left;margin-left:100.5pt;margin-top:21.95pt;width:7.1pt;height:10.5pt;z-index:251710464" o:allowincell="f" fillcolor="black">
            <v:shadow color="#868686"/>
            <v:textpath style="font-family:&quot;Arial&quot;;font-size:8pt;v-text-kern:t" trim="t" fitpath="t" string="A"/>
          </v:shape>
        </w:pict>
      </w:r>
      <w:r w:rsidRPr="004F55B2">
        <w:rPr>
          <w:rFonts w:ascii="Times New Roman" w:eastAsia="Times New Roman" w:hAnsi="Times New Roman" w:cs="Times New Roman"/>
          <w:sz w:val="28"/>
          <w:szCs w:val="20"/>
          <w:lang w:val="en-US" w:eastAsia="ru-RU"/>
        </w:rPr>
        <w:t xml:space="preserve">         S</w:t>
      </w:r>
      <w:r w:rsidRPr="004F55B2">
        <w:rPr>
          <w:rFonts w:ascii="Times New Roman" w:eastAsia="Times New Roman" w:hAnsi="Times New Roman" w:cs="Times New Roman"/>
          <w:sz w:val="28"/>
          <w:szCs w:val="20"/>
          <w:vertAlign w:val="subscript"/>
          <w:lang w:val="en-US" w:eastAsia="ru-RU"/>
        </w:rPr>
        <w:t>3</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9440" behindDoc="0" locked="0" layoutInCell="0" allowOverlap="1">
                <wp:simplePos x="0" y="0"/>
                <wp:positionH relativeFrom="column">
                  <wp:posOffset>1417320</wp:posOffset>
                </wp:positionH>
                <wp:positionV relativeFrom="paragraph">
                  <wp:posOffset>29210</wp:posOffset>
                </wp:positionV>
                <wp:extent cx="360680" cy="0"/>
                <wp:effectExtent l="13335" t="53340" r="16510" b="6096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pt,2.3pt" to="140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06368" behindDoc="0" locked="0" layoutInCell="0" allowOverlap="1">
                <wp:simplePos x="0" y="0"/>
                <wp:positionH relativeFrom="column">
                  <wp:posOffset>813435</wp:posOffset>
                </wp:positionH>
                <wp:positionV relativeFrom="paragraph">
                  <wp:posOffset>10160</wp:posOffset>
                </wp:positionV>
                <wp:extent cx="360680" cy="0"/>
                <wp:effectExtent l="19050" t="53340" r="10795" b="6096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0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05pt,.8pt" to="9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" o:allowincell="f">
                <v:stroke endarrow="block"/>
              </v:line>
            </w:pict>
          </mc:Fallback>
        </mc:AlternateContent>
      </w:r>
      <w:r w:rsidRPr="004F55B2">
        <w:rPr>
          <w:rFonts w:ascii="Times New Roman" w:eastAsia="Times New Roman" w:hAnsi="Times New Roman" w:cs="Times New Roman"/>
          <w:sz w:val="28"/>
          <w:szCs w:val="20"/>
          <w:lang w:val="en-US" w:eastAsia="ru-RU"/>
        </w:rPr>
        <w:t xml:space="preserve">           S</w:t>
      </w:r>
      <w:r w:rsidRPr="004F55B2">
        <w:rPr>
          <w:rFonts w:ascii="Times New Roman" w:eastAsia="Times New Roman" w:hAnsi="Times New Roman" w:cs="Times New Roman"/>
          <w:sz w:val="28"/>
          <w:szCs w:val="20"/>
          <w:vertAlign w:val="subscript"/>
          <w:lang w:val="en-US" w:eastAsia="ru-RU"/>
        </w:rPr>
        <w:t>1</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5040" behindDoc="0" locked="0" layoutInCell="0" allowOverlap="1">
                <wp:simplePos x="0" y="0"/>
                <wp:positionH relativeFrom="column">
                  <wp:posOffset>270510</wp:posOffset>
                </wp:positionH>
                <wp:positionV relativeFrom="paragraph">
                  <wp:posOffset>240665</wp:posOffset>
                </wp:positionV>
                <wp:extent cx="2541270" cy="0"/>
                <wp:effectExtent l="9525" t="57150" r="20955" b="571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12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18.95pt" to="221.4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" o:allowincell="f">
                <v:stroke endarrow="block"/>
              </v:line>
            </w:pict>
          </mc:Fallback>
        </mc:AlternateContent>
      </w:r>
      <w:r w:rsidRPr="004F55B2">
        <w:rPr>
          <w:rFonts w:ascii="Times New Roman" w:eastAsia="Times New Roman" w:hAnsi="Times New Roman" w:cs="Times New Roman"/>
          <w:sz w:val="28"/>
          <w:szCs w:val="20"/>
          <w:lang w:val="en-US" w:eastAsia="ru-RU"/>
        </w:rPr>
        <w:t xml:space="preserve">               S</w:t>
      </w:r>
      <w:r w:rsidRPr="004F55B2">
        <w:rPr>
          <w:rFonts w:ascii="Times New Roman" w:eastAsia="Times New Roman" w:hAnsi="Times New Roman" w:cs="Times New Roman"/>
          <w:sz w:val="28"/>
          <w:szCs w:val="20"/>
          <w:vertAlign w:val="subscript"/>
          <w:lang w:val="en-US" w:eastAsia="ru-RU"/>
        </w:rPr>
        <w:t>2</w:t>
      </w:r>
      <w:r w:rsidRPr="004F55B2">
        <w:rPr>
          <w:rFonts w:ascii="Times New Roman" w:eastAsia="Times New Roman" w:hAnsi="Times New Roman" w:cs="Times New Roman"/>
          <w:sz w:val="28"/>
          <w:szCs w:val="20"/>
          <w:lang w:val="en-US" w:eastAsia="ru-RU"/>
        </w:rPr>
        <w:t xml:space="preserve">                                                  Q</w:t>
      </w:r>
    </w:p>
    <w:p w:rsidR="004F55B2" w:rsidRPr="004F55B2" w:rsidRDefault="004F55B2" w:rsidP="004F55B2">
      <w:pPr>
        <w:spacing w:before="120" w:after="120" w:line="360" w:lineRule="auto"/>
        <w:rPr>
          <w:rFonts w:ascii="Times New Roman" w:eastAsia="Times New Roman" w:hAnsi="Times New Roman" w:cs="Times New Roman"/>
          <w:sz w:val="28"/>
          <w:szCs w:val="20"/>
          <w:lang w:val="en-US" w:eastAsia="ru-RU"/>
        </w:rPr>
      </w:pPr>
      <w:r w:rsidRPr="004F55B2">
        <w:rPr>
          <w:rFonts w:ascii="Times New Roman" w:eastAsia="Times New Roman" w:hAnsi="Times New Roman" w:cs="Times New Roman"/>
          <w:sz w:val="28"/>
          <w:szCs w:val="20"/>
          <w:lang w:val="en-US" w:eastAsia="ru-RU"/>
        </w:rPr>
        <w:t xml:space="preserve">                              </w:t>
      </w:r>
      <w:r w:rsidRPr="004F55B2">
        <w:rPr>
          <w:rFonts w:ascii="Times New Roman" w:eastAsia="Times New Roman" w:hAnsi="Times New Roman" w:cs="Times New Roman"/>
          <w:sz w:val="28"/>
          <w:szCs w:val="20"/>
          <w:lang w:eastAsia="ru-RU"/>
        </w:rPr>
        <w:t>Рис</w:t>
      </w:r>
      <w:r w:rsidRPr="004F55B2">
        <w:rPr>
          <w:rFonts w:ascii="Times New Roman" w:eastAsia="Times New Roman" w:hAnsi="Times New Roman" w:cs="Times New Roman"/>
          <w:sz w:val="28"/>
          <w:szCs w:val="20"/>
          <w:lang w:val="en-US" w:eastAsia="ru-RU"/>
        </w:rPr>
        <w:t>. 1.4.</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Изменение в предложении</w:t>
      </w:r>
      <w:r w:rsidRPr="004F55B2">
        <w:rPr>
          <w:rFonts w:ascii="Times New Roman" w:eastAsia="Times New Roman" w:hAnsi="Times New Roman" w:cs="Times New Roman"/>
          <w:sz w:val="28"/>
          <w:szCs w:val="20"/>
          <w:lang w:eastAsia="ru-RU"/>
        </w:rPr>
        <w:t xml:space="preserve"> выражается в смещении всей кривой предложения вправо или влево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1</w:t>
      </w:r>
      <w:r w:rsidRPr="004F55B2">
        <w:rPr>
          <w:rFonts w:ascii="Times New Roman" w:eastAsia="Times New Roman" w:hAnsi="Times New Roman" w:cs="Times New Roman"/>
          <w:sz w:val="28"/>
          <w:szCs w:val="20"/>
          <w:lang w:eastAsia="ru-RU"/>
        </w:rPr>
        <w:t xml:space="preserve"> к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2</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1</w:t>
      </w:r>
      <w:r w:rsidRPr="004F55B2">
        <w:rPr>
          <w:rFonts w:ascii="Times New Roman" w:eastAsia="Times New Roman" w:hAnsi="Times New Roman" w:cs="Times New Roman"/>
          <w:sz w:val="28"/>
          <w:szCs w:val="20"/>
          <w:lang w:eastAsia="ru-RU"/>
        </w:rPr>
        <w:t xml:space="preserve"> к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3</w:t>
      </w:r>
      <w:r w:rsidRPr="004F55B2">
        <w:rPr>
          <w:rFonts w:ascii="Times New Roman" w:eastAsia="Times New Roman" w:hAnsi="Times New Roman" w:cs="Times New Roman"/>
          <w:sz w:val="28"/>
          <w:szCs w:val="20"/>
          <w:lang w:eastAsia="ru-RU"/>
        </w:rPr>
        <w:t>).</w:t>
      </w:r>
    </w:p>
    <w:p w:rsid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lastRenderedPageBreak/>
        <w:t>Изменения величины предложения</w:t>
      </w:r>
      <w:r w:rsidRPr="004F55B2">
        <w:rPr>
          <w:rFonts w:ascii="Times New Roman" w:eastAsia="Times New Roman" w:hAnsi="Times New Roman" w:cs="Times New Roman"/>
          <w:sz w:val="28"/>
          <w:szCs w:val="20"/>
          <w:lang w:eastAsia="ru-RU"/>
        </w:rPr>
        <w:t xml:space="preserve"> означают передвижение с одной точки на другую точку на постоянной кривой предложения. Причиной такого передвижения является изменение цены на рассматриваемый продукт (передвижение на кривой </w:t>
      </w:r>
      <w:r w:rsidRPr="004F55B2">
        <w:rPr>
          <w:rFonts w:ascii="Times New Roman" w:eastAsia="Times New Roman" w:hAnsi="Times New Roman" w:cs="Times New Roman"/>
          <w:sz w:val="28"/>
          <w:szCs w:val="20"/>
          <w:lang w:val="en-US" w:eastAsia="ru-RU"/>
        </w:rPr>
        <w:t>S</w:t>
      </w:r>
      <w:r w:rsidRPr="004F55B2">
        <w:rPr>
          <w:rFonts w:ascii="Times New Roman" w:eastAsia="Times New Roman" w:hAnsi="Times New Roman" w:cs="Times New Roman"/>
          <w:sz w:val="28"/>
          <w:szCs w:val="20"/>
          <w:vertAlign w:val="subscript"/>
          <w:lang w:eastAsia="ru-RU"/>
        </w:rPr>
        <w:t>1</w:t>
      </w:r>
      <w:r w:rsidRPr="004F55B2">
        <w:rPr>
          <w:rFonts w:ascii="Times New Roman" w:eastAsia="Times New Roman" w:hAnsi="Times New Roman" w:cs="Times New Roman"/>
          <w:sz w:val="28"/>
          <w:szCs w:val="20"/>
          <w:lang w:eastAsia="ru-RU"/>
        </w:rPr>
        <w:t xml:space="preserve"> от точки</w:t>
      </w:r>
      <w:proofErr w:type="gramStart"/>
      <w:r w:rsidRPr="004F55B2">
        <w:rPr>
          <w:rFonts w:ascii="Times New Roman" w:eastAsia="Times New Roman" w:hAnsi="Times New Roman" w:cs="Times New Roman"/>
          <w:sz w:val="28"/>
          <w:szCs w:val="20"/>
          <w:lang w:eastAsia="ru-RU"/>
        </w:rPr>
        <w:t xml:space="preserve"> А</w:t>
      </w:r>
      <w:proofErr w:type="gramEnd"/>
      <w:r w:rsidRPr="004F55B2">
        <w:rPr>
          <w:rFonts w:ascii="Times New Roman" w:eastAsia="Times New Roman" w:hAnsi="Times New Roman" w:cs="Times New Roman"/>
          <w:sz w:val="28"/>
          <w:szCs w:val="20"/>
          <w:lang w:eastAsia="ru-RU"/>
        </w:rPr>
        <w:t xml:space="preserve"> к точке В).</w:t>
      </w:r>
    </w:p>
    <w:p w:rsidR="009A0B54" w:rsidRPr="004F55B2" w:rsidRDefault="009A0B54" w:rsidP="004F55B2">
      <w:pPr>
        <w:spacing w:after="0" w:line="360" w:lineRule="auto"/>
        <w:ind w:firstLine="720"/>
        <w:jc w:val="both"/>
        <w:rPr>
          <w:rFonts w:ascii="Times New Roman" w:eastAsia="Times New Roman" w:hAnsi="Times New Roman" w:cs="Times New Roman"/>
          <w:sz w:val="28"/>
          <w:szCs w:val="20"/>
          <w:lang w:eastAsia="ru-RU"/>
        </w:rPr>
      </w:pPr>
    </w:p>
    <w:p w:rsidR="004F55B2" w:rsidRPr="009A0B54" w:rsidRDefault="009A0B54" w:rsidP="004F55B2">
      <w:pPr>
        <w:spacing w:before="120" w:after="120" w:line="36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3. </w:t>
      </w:r>
      <w:r w:rsidR="004F55B2" w:rsidRPr="004F55B2">
        <w:rPr>
          <w:rFonts w:ascii="Times New Roman" w:eastAsia="Times New Roman" w:hAnsi="Times New Roman" w:cs="Times New Roman"/>
          <w:b/>
          <w:sz w:val="28"/>
          <w:szCs w:val="20"/>
          <w:lang w:eastAsia="ru-RU"/>
        </w:rPr>
        <w:t>Рыночное равновесие. Равновесная цена.</w:t>
      </w:r>
    </w:p>
    <w:p w:rsidR="009A0B54" w:rsidRPr="004F55B2" w:rsidRDefault="009A0B54" w:rsidP="004F55B2">
      <w:pPr>
        <w:spacing w:before="120" w:after="120" w:line="360" w:lineRule="auto"/>
        <w:jc w:val="center"/>
        <w:rPr>
          <w:rFonts w:ascii="Times New Roman" w:eastAsia="Times New Roman" w:hAnsi="Times New Roman" w:cs="Times New Roman"/>
          <w:b/>
          <w:i/>
          <w:sz w:val="28"/>
          <w:szCs w:val="20"/>
          <w:lang w:eastAsia="ru-RU"/>
        </w:rPr>
      </w:pP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В условиях рынка конкурентные фирмы способствуют синхронизации цен спроса и цен предложения, что приводит к равенству объёмов спроса и объёмов предложения. Равновесие на рынках – это такая ситуация, при которой продавцы и покупатели удовлетворены текущим сочетанием цен и объёмом продаж или покупок. Если по каким–то причинам цена равновесия не установилась, то на рынке возникают силы, направленные на установление такой цены (рис. 1.5)</w:t>
      </w: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b/>
          <w:noProof/>
          <w:sz w:val="28"/>
          <w:szCs w:val="20"/>
          <w:u w:val="single"/>
          <w:lang w:eastAsia="ru-RU"/>
        </w:rPr>
        <mc:AlternateContent>
          <mc:Choice Requires="wps">
            <w:drawing>
              <wp:anchor distT="0" distB="0" distL="114300" distR="114300" simplePos="0" relativeHeight="251712512" behindDoc="0" locked="0" layoutInCell="0" allowOverlap="1">
                <wp:simplePos x="0" y="0"/>
                <wp:positionH relativeFrom="column">
                  <wp:posOffset>361950</wp:posOffset>
                </wp:positionH>
                <wp:positionV relativeFrom="paragraph">
                  <wp:posOffset>125095</wp:posOffset>
                </wp:positionV>
                <wp:extent cx="635" cy="1800860"/>
                <wp:effectExtent l="53340" t="22225" r="60325" b="571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800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9.85pt" to="28.55pt,1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3776" behindDoc="0" locked="0" layoutInCell="0" allowOverlap="1">
                <wp:simplePos x="0" y="0"/>
                <wp:positionH relativeFrom="column">
                  <wp:posOffset>558165</wp:posOffset>
                </wp:positionH>
                <wp:positionV relativeFrom="paragraph">
                  <wp:posOffset>264795</wp:posOffset>
                </wp:positionV>
                <wp:extent cx="1621155" cy="1262380"/>
                <wp:effectExtent l="11430" t="0" r="5715" b="13970"/>
                <wp:wrapNone/>
                <wp:docPr id="27" name="Полилиния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621155" cy="1262380"/>
                        </a:xfrm>
                        <a:custGeom>
                          <a:avLst/>
                          <a:gdLst>
                            <a:gd name="G0" fmla="+- 1 0 0"/>
                            <a:gd name="G1" fmla="+- 21600 0 0"/>
                            <a:gd name="G2" fmla="+- 21600 0 0"/>
                            <a:gd name="T0" fmla="*/ 0 w 21578"/>
                            <a:gd name="T1" fmla="*/ 0 h 21600"/>
                            <a:gd name="T2" fmla="*/ 21578 w 21578"/>
                            <a:gd name="T3" fmla="*/ 20593 h 21600"/>
                            <a:gd name="T4" fmla="*/ 1 w 21578"/>
                            <a:gd name="T5" fmla="*/ 21600 h 21600"/>
                          </a:gdLst>
                          <a:ahLst/>
                          <a:cxnLst>
                            <a:cxn ang="0">
                              <a:pos x="T0" y="T1"/>
                            </a:cxn>
                            <a:cxn ang="0">
                              <a:pos x="T2" y="T3"/>
                            </a:cxn>
                            <a:cxn ang="0">
                              <a:pos x="T4" y="T5"/>
                            </a:cxn>
                          </a:cxnLst>
                          <a:rect l="0" t="0" r="r" b="b"/>
                          <a:pathLst>
                            <a:path w="21578" h="21600" fill="none" extrusionOk="0">
                              <a:moveTo>
                                <a:pt x="0" y="0"/>
                              </a:moveTo>
                              <a:cubicBezTo>
                                <a:pt x="0" y="0"/>
                                <a:pt x="0" y="-1"/>
                                <a:pt x="1" y="0"/>
                              </a:cubicBezTo>
                              <a:cubicBezTo>
                                <a:pt x="11538" y="0"/>
                                <a:pt x="21039" y="9067"/>
                                <a:pt x="21577" y="20593"/>
                              </a:cubicBezTo>
                            </a:path>
                            <a:path w="21578" h="21600" stroke="0" extrusionOk="0">
                              <a:moveTo>
                                <a:pt x="0" y="0"/>
                              </a:moveTo>
                              <a:cubicBezTo>
                                <a:pt x="0" y="0"/>
                                <a:pt x="0" y="-1"/>
                                <a:pt x="1" y="0"/>
                              </a:cubicBezTo>
                              <a:cubicBezTo>
                                <a:pt x="11538" y="0"/>
                                <a:pt x="21039" y="9067"/>
                                <a:pt x="21577" y="20593"/>
                              </a:cubicBezTo>
                              <a:lnTo>
                                <a:pt x="1"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7" o:spid="_x0000_s1026" style="position:absolute;margin-left:43.95pt;margin-top:20.85pt;width:127.65pt;height:99.4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78,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" o:allowincell="f" path="m,nfc,,,-1,1,,11538,,21039,9067,21577,20593em,nsc,,,-1,1,,11538,,21039,9067,21577,20593l1,21600,,xe" filled="f">
                <v:path arrowok="t" o:extrusionok="f" o:connecttype="custom" o:connectlocs="0,0;1621155,1203527;75,1262380" o:connectangles="0,0,0"/>
              </v:shap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6064" behindDoc="0" locked="0" layoutInCell="0" allowOverlap="1">
                <wp:simplePos x="0" y="0"/>
                <wp:positionH relativeFrom="column">
                  <wp:posOffset>692150</wp:posOffset>
                </wp:positionH>
                <wp:positionV relativeFrom="paragraph">
                  <wp:posOffset>30480</wp:posOffset>
                </wp:positionV>
                <wp:extent cx="1493520" cy="1443355"/>
                <wp:effectExtent l="0" t="0" r="5715" b="13335"/>
                <wp:wrapNone/>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493520" cy="1443355"/>
                        </a:xfrm>
                        <a:custGeom>
                          <a:avLst/>
                          <a:gdLst>
                            <a:gd name="G0" fmla="+- 0 0 0"/>
                            <a:gd name="G1" fmla="+- 20989 0 0"/>
                            <a:gd name="G2" fmla="+- 21600 0 0"/>
                            <a:gd name="T0" fmla="*/ 5099 w 21585"/>
                            <a:gd name="T1" fmla="*/ 0 h 20989"/>
                            <a:gd name="T2" fmla="*/ 21585 w 21585"/>
                            <a:gd name="T3" fmla="*/ 20192 h 20989"/>
                            <a:gd name="T4" fmla="*/ 0 w 21585"/>
                            <a:gd name="T5" fmla="*/ 20989 h 20989"/>
                          </a:gdLst>
                          <a:ahLst/>
                          <a:cxnLst>
                            <a:cxn ang="0">
                              <a:pos x="T0" y="T1"/>
                            </a:cxn>
                            <a:cxn ang="0">
                              <a:pos x="T2" y="T3"/>
                            </a:cxn>
                            <a:cxn ang="0">
                              <a:pos x="T4" y="T5"/>
                            </a:cxn>
                          </a:cxnLst>
                          <a:rect l="0" t="0" r="r" b="b"/>
                          <a:pathLst>
                            <a:path w="21585" h="20989" fill="none" extrusionOk="0">
                              <a:moveTo>
                                <a:pt x="5099" y="-1"/>
                              </a:moveTo>
                              <a:cubicBezTo>
                                <a:pt x="14494" y="2281"/>
                                <a:pt x="21228" y="10529"/>
                                <a:pt x="21585" y="20191"/>
                              </a:cubicBezTo>
                            </a:path>
                            <a:path w="21585" h="20989" stroke="0" extrusionOk="0">
                              <a:moveTo>
                                <a:pt x="5099" y="-1"/>
                              </a:moveTo>
                              <a:cubicBezTo>
                                <a:pt x="14494" y="2281"/>
                                <a:pt x="21228" y="10529"/>
                                <a:pt x="21585" y="20191"/>
                              </a:cubicBezTo>
                              <a:lnTo>
                                <a:pt x="0" y="20989"/>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6" o:spid="_x0000_s1026" style="position:absolute;margin-left:54.5pt;margin-top:2.4pt;width:117.6pt;height:113.65pt;rotation:9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85,20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" o:allowincell="f" path="m5099,-1nfc14494,2281,21228,10529,21585,20191em5099,-1nsc14494,2281,21228,10529,21585,20191l,20989,5099,-1xe" filled="f">
                <v:path arrowok="t" o:extrusionok="f" o:connecttype="custom" o:connectlocs="352813,0;1493520,1388548;0,1443355" o:connectangles="0,0,0"/>
              </v:shape>
            </w:pict>
          </mc:Fallback>
        </mc:AlternateContent>
      </w:r>
      <w:r w:rsidRPr="004F55B2">
        <w:rPr>
          <w:rFonts w:ascii="Times New Roman" w:eastAsia="Times New Roman" w:hAnsi="Times New Roman" w:cs="Times New Roman"/>
          <w:sz w:val="28"/>
          <w:szCs w:val="20"/>
          <w:lang w:val="en-US" w:eastAsia="ru-RU"/>
        </w:rPr>
        <w:t>P</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7872" behindDoc="0" locked="0" layoutInCell="0" allowOverlap="1">
                <wp:simplePos x="0" y="0"/>
                <wp:positionH relativeFrom="column">
                  <wp:posOffset>632460</wp:posOffset>
                </wp:positionH>
                <wp:positionV relativeFrom="paragraph">
                  <wp:posOffset>262890</wp:posOffset>
                </wp:positionV>
                <wp:extent cx="1466850" cy="0"/>
                <wp:effectExtent l="9525" t="9525" r="9525" b="95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20.7pt" to="165.3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8896" behindDoc="0" locked="0" layoutInCell="0" allowOverlap="1">
                <wp:simplePos x="0" y="0"/>
                <wp:positionH relativeFrom="column">
                  <wp:posOffset>361950</wp:posOffset>
                </wp:positionH>
                <wp:positionV relativeFrom="paragraph">
                  <wp:posOffset>266700</wp:posOffset>
                </wp:positionV>
                <wp:extent cx="270510" cy="0"/>
                <wp:effectExtent l="5715" t="13335" r="9525" b="571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51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1pt" to="49.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" o:allowincell="f">
                <v:stroke dashstyle="dash"/>
              </v:line>
            </w:pict>
          </mc:Fallback>
        </mc:AlternateConten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2</w:t>
      </w:r>
      <w:r w:rsidRPr="004F55B2">
        <w:rPr>
          <w:rFonts w:ascii="Times New Roman" w:eastAsia="Times New Roman" w:hAnsi="Times New Roman" w:cs="Times New Roman"/>
          <w:sz w:val="28"/>
          <w:szCs w:val="20"/>
          <w:lang w:val="en-US" w:eastAsia="ru-RU"/>
        </w:rPr>
        <w:tab/>
        <w:t xml:space="preserve">     D</w:t>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t xml:space="preserve">           S</w:t>
      </w:r>
    </w:p>
    <w:p w:rsidR="004F55B2" w:rsidRPr="004F55B2" w:rsidRDefault="004F55B2" w:rsidP="004F55B2">
      <w:pPr>
        <w:spacing w:after="0" w:line="360" w:lineRule="auto"/>
        <w:ind w:firstLine="1560"/>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1968" behindDoc="0" locked="0" layoutInCell="0" allowOverlap="1">
                <wp:simplePos x="0" y="0"/>
                <wp:positionH relativeFrom="column">
                  <wp:posOffset>720090</wp:posOffset>
                </wp:positionH>
                <wp:positionV relativeFrom="paragraph">
                  <wp:posOffset>302895</wp:posOffset>
                </wp:positionV>
                <wp:extent cx="270510" cy="270510"/>
                <wp:effectExtent l="11430" t="13335" r="51435" b="4953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510" cy="270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23.85pt" to="78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" o:allowincell="f">
                <v:stroke endarrow="block"/>
              </v:line>
            </w:pict>
          </mc:Fallback>
        </mc:AlternateContent>
      </w:r>
      <w:r w:rsidRPr="004F55B2">
        <w:rPr>
          <w:rFonts w:ascii="Times New Roman" w:eastAsia="Times New Roman" w:hAnsi="Times New Roman" w:cs="Times New Roman"/>
          <w:sz w:val="28"/>
          <w:szCs w:val="20"/>
          <w:lang w:val="en-US" w:eastAsia="ru-RU"/>
        </w:rPr>
        <w:t xml:space="preserve"> </w:t>
      </w:r>
      <w:r w:rsidRPr="004F55B2">
        <w:rPr>
          <w:rFonts w:ascii="Times New Roman" w:eastAsia="Times New Roman" w:hAnsi="Times New Roman" w:cs="Times New Roman"/>
          <w:sz w:val="28"/>
          <w:szCs w:val="20"/>
          <w:lang w:eastAsia="ru-RU"/>
        </w:rPr>
        <w:t>излишек</w:t>
      </w:r>
    </w:p>
    <w:p w:rsidR="004F55B2" w:rsidRPr="004F55B2" w:rsidRDefault="004F55B2" w:rsidP="004F55B2">
      <w:pPr>
        <w:spacing w:before="240" w:after="0" w:line="360" w:lineRule="auto"/>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6848" behindDoc="0" locked="0" layoutInCell="0" allowOverlap="1">
                <wp:simplePos x="0" y="0"/>
                <wp:positionH relativeFrom="column">
                  <wp:posOffset>1353820</wp:posOffset>
                </wp:positionH>
                <wp:positionV relativeFrom="paragraph">
                  <wp:posOffset>434340</wp:posOffset>
                </wp:positionV>
                <wp:extent cx="2540" cy="590550"/>
                <wp:effectExtent l="6985" t="13335" r="9525" b="571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5905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6pt,34.2pt" to="106.8pt,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" o:allowincell="f">
                <v:stroke dashstyle="dash"/>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5824" behindDoc="0" locked="0" layoutInCell="0" allowOverlap="1">
                <wp:simplePos x="0" y="0"/>
                <wp:positionH relativeFrom="column">
                  <wp:posOffset>353060</wp:posOffset>
                </wp:positionH>
                <wp:positionV relativeFrom="paragraph">
                  <wp:posOffset>430530</wp:posOffset>
                </wp:positionV>
                <wp:extent cx="991870" cy="0"/>
                <wp:effectExtent l="6350" t="9525" r="11430" b="952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187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pt,33.9pt" to="105.9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" o:allowincell="f">
                <v:stroke dashstyle="dash"/>
              </v:line>
            </w:pict>
          </mc:Fallback>
        </mc:AlternateConten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E</w:t>
      </w:r>
      <w:r w:rsidRPr="004F55B2">
        <w:rPr>
          <w:rFonts w:ascii="Times New Roman" w:eastAsia="Times New Roman" w:hAnsi="Times New Roman" w:cs="Times New Roman"/>
          <w:noProof/>
          <w:sz w:val="28"/>
          <w:szCs w:val="20"/>
          <w:lang w:val="en-US" w:eastAsia="ru-RU"/>
        </w:rPr>
        <w:t xml:space="preserve"> </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0944" behindDoc="0" locked="0" layoutInCell="0" allowOverlap="1">
                <wp:simplePos x="0" y="0"/>
                <wp:positionH relativeFrom="column">
                  <wp:posOffset>1706880</wp:posOffset>
                </wp:positionH>
                <wp:positionV relativeFrom="paragraph">
                  <wp:posOffset>38100</wp:posOffset>
                </wp:positionV>
                <wp:extent cx="180340" cy="270510"/>
                <wp:effectExtent l="55245" t="7620" r="12065" b="4572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340" cy="270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4pt,3pt" to="148.6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" o:allowincell="f">
                <v:stroke endarrow="block"/>
              </v:line>
            </w:pict>
          </mc:Fallback>
        </mc:AlternateContent>
      </w:r>
      <w:r w:rsidRPr="004F55B2">
        <w:rPr>
          <w:rFonts w:ascii="Times New Roman" w:eastAsia="Times New Roman" w:hAnsi="Times New Roman" w:cs="Times New Roman"/>
          <w:sz w:val="28"/>
          <w:szCs w:val="20"/>
          <w:lang w:val="en-US" w:eastAsia="ru-RU"/>
        </w:rPr>
        <w:t xml:space="preserve">                         E</w:t>
      </w:r>
    </w:p>
    <w:p w:rsidR="004F55B2" w:rsidRPr="004F55B2" w:rsidRDefault="004F55B2" w:rsidP="004F55B2">
      <w:pPr>
        <w:spacing w:after="0" w:line="360" w:lineRule="auto"/>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4016" behindDoc="0" locked="0" layoutInCell="0" allowOverlap="1">
                <wp:simplePos x="0" y="0"/>
                <wp:positionH relativeFrom="column">
                  <wp:posOffset>1443990</wp:posOffset>
                </wp:positionH>
                <wp:positionV relativeFrom="paragraph">
                  <wp:posOffset>28575</wp:posOffset>
                </wp:positionV>
                <wp:extent cx="180340" cy="90170"/>
                <wp:effectExtent l="40005" t="57150" r="8255" b="508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0340" cy="90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 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2.25pt" to="127.9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2992" behindDoc="0" locked="0" layoutInCell="0" allowOverlap="1">
                <wp:simplePos x="0" y="0"/>
                <wp:positionH relativeFrom="column">
                  <wp:posOffset>1059180</wp:posOffset>
                </wp:positionH>
                <wp:positionV relativeFrom="paragraph">
                  <wp:posOffset>32385</wp:posOffset>
                </wp:positionV>
                <wp:extent cx="270510" cy="90170"/>
                <wp:effectExtent l="7620" t="60960" r="36195" b="1079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0510" cy="90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4pt,2.55pt" to="104.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" o:allowincell="f">
                <v:stroke endarrow="block"/>
              </v:line>
            </w:pict>
          </mc:Fallback>
        </mc:AlternateConten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1</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4800" behindDoc="0" locked="0" layoutInCell="0" allowOverlap="1">
                <wp:simplePos x="0" y="0"/>
                <wp:positionH relativeFrom="column">
                  <wp:posOffset>800100</wp:posOffset>
                </wp:positionH>
                <wp:positionV relativeFrom="paragraph">
                  <wp:posOffset>131445</wp:posOffset>
                </wp:positionV>
                <wp:extent cx="1184910" cy="0"/>
                <wp:effectExtent l="5715" t="7620" r="9525" b="1143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35pt" to="156.3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9920" behindDoc="0" locked="0" layoutInCell="0" allowOverlap="1">
                <wp:simplePos x="0" y="0"/>
                <wp:positionH relativeFrom="column">
                  <wp:posOffset>342900</wp:posOffset>
                </wp:positionH>
                <wp:positionV relativeFrom="paragraph">
                  <wp:posOffset>131445</wp:posOffset>
                </wp:positionV>
                <wp:extent cx="541020" cy="0"/>
                <wp:effectExtent l="5715" t="7620" r="5715" b="1143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10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0.35pt" to="69.6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" o:allowincell="f">
                <v:stroke dashstyle="dash"/>
              </v:line>
            </w:pict>
          </mc:Fallback>
        </mc:AlternateContent>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r>
      <w:r w:rsidRPr="004F55B2">
        <w:rPr>
          <w:rFonts w:ascii="Times New Roman" w:eastAsia="Times New Roman" w:hAnsi="Times New Roman" w:cs="Times New Roman"/>
          <w:sz w:val="28"/>
          <w:szCs w:val="20"/>
          <w:lang w:val="en-US" w:eastAsia="ru-RU"/>
        </w:rPr>
        <w:tab/>
      </w:r>
    </w:p>
    <w:p w:rsidR="004F55B2" w:rsidRPr="004F55B2" w:rsidRDefault="004F55B2" w:rsidP="004F55B2">
      <w:pPr>
        <w:spacing w:after="0" w:line="360" w:lineRule="auto"/>
        <w:ind w:firstLine="2268"/>
        <w:jc w:val="both"/>
        <w:rPr>
          <w:rFonts w:ascii="Times New Roman" w:eastAsia="Times New Roman" w:hAnsi="Times New Roman" w:cs="Times New Roman"/>
          <w:sz w:val="28"/>
          <w:szCs w:val="20"/>
          <w:lang w:val="en-US"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7088" behindDoc="0" locked="0" layoutInCell="0" allowOverlap="1">
                <wp:simplePos x="0" y="0"/>
                <wp:positionH relativeFrom="column">
                  <wp:posOffset>358140</wp:posOffset>
                </wp:positionH>
                <wp:positionV relativeFrom="paragraph">
                  <wp:posOffset>240030</wp:posOffset>
                </wp:positionV>
                <wp:extent cx="2644140" cy="0"/>
                <wp:effectExtent l="11430" t="60960" r="20955" b="5334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18.9pt" to="236.4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" o:allowincell="f">
                <v:stroke endarrow="block"/>
              </v:line>
            </w:pict>
          </mc:Fallback>
        </mc:AlternateContent>
      </w:r>
      <w:r w:rsidRPr="004F55B2">
        <w:rPr>
          <w:rFonts w:ascii="Times New Roman" w:eastAsia="Times New Roman" w:hAnsi="Times New Roman" w:cs="Times New Roman"/>
          <w:sz w:val="28"/>
          <w:szCs w:val="20"/>
          <w:lang w:val="en-US" w:eastAsia="ru-RU"/>
        </w:rPr>
        <w:t xml:space="preserve"> </w:t>
      </w:r>
      <w:r w:rsidRPr="004F55B2">
        <w:rPr>
          <w:rFonts w:ascii="Times New Roman" w:eastAsia="Times New Roman" w:hAnsi="Times New Roman" w:cs="Times New Roman"/>
          <w:sz w:val="28"/>
          <w:szCs w:val="20"/>
          <w:lang w:eastAsia="ru-RU"/>
        </w:rPr>
        <w:t>дефицит</w:t>
      </w:r>
    </w:p>
    <w:p w:rsidR="004F55B2" w:rsidRPr="004F55B2" w:rsidRDefault="004F55B2" w:rsidP="004F55B2">
      <w:pPr>
        <w:spacing w:after="0" w:line="360" w:lineRule="auto"/>
        <w:ind w:firstLine="1985"/>
        <w:jc w:val="both"/>
        <w:rPr>
          <w:rFonts w:ascii="Times New Roman" w:eastAsia="Times New Roman" w:hAnsi="Times New Roman" w:cs="Times New Roman"/>
          <w:sz w:val="28"/>
          <w:szCs w:val="20"/>
          <w:lang w:val="en-US" w:eastAsia="ru-RU"/>
        </w:rPr>
      </w:pPr>
      <w:r w:rsidRPr="004F55B2">
        <w:rPr>
          <w:rFonts w:ascii="Times New Roman" w:eastAsia="Times New Roman" w:hAnsi="Times New Roman" w:cs="Times New Roman"/>
          <w:sz w:val="28"/>
          <w:szCs w:val="20"/>
          <w:lang w:val="en-US" w:eastAsia="ru-RU"/>
        </w:rPr>
        <w:t xml:space="preserve"> Q</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lang w:val="en-US" w:eastAsia="ru-RU"/>
        </w:rPr>
        <w:t xml:space="preserve">                                   Q</w:t>
      </w:r>
    </w:p>
    <w:p w:rsidR="004F55B2" w:rsidRPr="004F55B2" w:rsidRDefault="004F55B2" w:rsidP="004F55B2">
      <w:pPr>
        <w:spacing w:after="0" w:line="360" w:lineRule="auto"/>
        <w:rPr>
          <w:rFonts w:ascii="Times New Roman" w:eastAsia="Times New Roman" w:hAnsi="Times New Roman" w:cs="Times New Roman"/>
          <w:sz w:val="28"/>
          <w:szCs w:val="20"/>
          <w:lang w:val="en-US" w:eastAsia="ru-RU"/>
        </w:rPr>
      </w:pPr>
      <w:r w:rsidRPr="004F55B2">
        <w:rPr>
          <w:rFonts w:ascii="Times New Roman" w:eastAsia="Times New Roman" w:hAnsi="Times New Roman" w:cs="Times New Roman"/>
          <w:sz w:val="28"/>
          <w:szCs w:val="20"/>
          <w:lang w:val="en-US" w:eastAsia="ru-RU"/>
        </w:rPr>
        <w:t xml:space="preserve">                            </w:t>
      </w:r>
      <w:r w:rsidRPr="004F55B2">
        <w:rPr>
          <w:rFonts w:ascii="Times New Roman" w:eastAsia="Times New Roman" w:hAnsi="Times New Roman" w:cs="Times New Roman"/>
          <w:sz w:val="28"/>
          <w:szCs w:val="20"/>
          <w:lang w:eastAsia="ru-RU"/>
        </w:rPr>
        <w:t>Рис</w:t>
      </w:r>
      <w:r w:rsidRPr="004F55B2">
        <w:rPr>
          <w:rFonts w:ascii="Times New Roman" w:eastAsia="Times New Roman" w:hAnsi="Times New Roman" w:cs="Times New Roman"/>
          <w:sz w:val="28"/>
          <w:szCs w:val="20"/>
          <w:lang w:val="en-US" w:eastAsia="ru-RU"/>
        </w:rPr>
        <w:t>. 1.5.</w:t>
      </w:r>
    </w:p>
    <w:p w:rsidR="004F55B2" w:rsidRPr="004F55B2" w:rsidRDefault="004F55B2" w:rsidP="004F55B2">
      <w:pPr>
        <w:spacing w:after="120" w:line="360" w:lineRule="auto"/>
        <w:rPr>
          <w:rFonts w:ascii="Times New Roman" w:eastAsia="Times New Roman" w:hAnsi="Times New Roman" w:cs="Times New Roman"/>
          <w:i/>
          <w:sz w:val="28"/>
          <w:szCs w:val="20"/>
          <w:lang w:eastAsia="ru-RU"/>
        </w:rPr>
      </w:pPr>
      <w:r w:rsidRPr="004F55B2">
        <w:rPr>
          <w:rFonts w:ascii="Times New Roman" w:eastAsia="Times New Roman" w:hAnsi="Times New Roman" w:cs="Times New Roman"/>
          <w:i/>
          <w:sz w:val="28"/>
          <w:szCs w:val="20"/>
          <w:lang w:val="en-US" w:eastAsia="ru-RU"/>
        </w:rPr>
        <w:t xml:space="preserve">          </w:t>
      </w:r>
      <w:r w:rsidRPr="004F55B2">
        <w:rPr>
          <w:rFonts w:ascii="Times New Roman" w:eastAsia="Times New Roman" w:hAnsi="Times New Roman" w:cs="Times New Roman"/>
          <w:i/>
          <w:sz w:val="28"/>
          <w:szCs w:val="20"/>
          <w:lang w:eastAsia="ru-RU"/>
        </w:rPr>
        <w:t>График равновесия цены и отклонения от неё.</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t>Если величина предложения превышает величину спроса, то запасы производителей возрастают, сигнализируя об избыточности предложения. Это заставит производителей снизить цены настолько, чтобы спрос и предложения сравнялись. Это устойчивое равновесие. На нашем графике</w:t>
      </w:r>
      <w:proofErr w:type="gramStart"/>
      <w:r w:rsidRPr="004F55B2">
        <w:rPr>
          <w:rFonts w:ascii="Times New Roman" w:eastAsia="Times New Roman" w:hAnsi="Times New Roman" w:cs="Times New Roman"/>
          <w:sz w:val="28"/>
          <w:szCs w:val="20"/>
          <w:lang w:eastAsia="ru-RU"/>
        </w:rPr>
        <w:t xml:space="preserve"> Е</w:t>
      </w:r>
      <w:proofErr w:type="gramEnd"/>
      <w:r w:rsidRPr="004F55B2">
        <w:rPr>
          <w:rFonts w:ascii="Times New Roman" w:eastAsia="Times New Roman" w:hAnsi="Times New Roman" w:cs="Times New Roman"/>
          <w:sz w:val="28"/>
          <w:szCs w:val="20"/>
          <w:lang w:eastAsia="ru-RU"/>
        </w:rPr>
        <w:t xml:space="preserve"> – точка равновесия, в которой:</w:t>
      </w:r>
    </w:p>
    <w:p w:rsidR="004F55B2" w:rsidRPr="004F55B2" w:rsidRDefault="004F55B2" w:rsidP="004F55B2">
      <w:pPr>
        <w:spacing w:after="0" w:line="360" w:lineRule="auto"/>
        <w:jc w:val="center"/>
        <w:rPr>
          <w:rFonts w:ascii="Times New Roman" w:eastAsia="Times New Roman" w:hAnsi="Times New Roman" w:cs="Times New Roman"/>
          <w:sz w:val="28"/>
          <w:szCs w:val="20"/>
          <w:lang w:eastAsia="ru-RU"/>
        </w:rPr>
      </w:pPr>
      <w:r w:rsidRPr="004F55B2">
        <w:rPr>
          <w:rFonts w:ascii="Times New Roman" w:eastAsia="Times New Roman" w:hAnsi="Times New Roman" w:cs="Times New Roman"/>
          <w:position w:val="-32"/>
          <w:sz w:val="28"/>
          <w:szCs w:val="20"/>
          <w:lang w:eastAsia="ru-RU"/>
        </w:rPr>
        <w:object w:dxaOrig="16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50.25pt" o:ole="" fillcolor="window">
            <v:imagedata r:id="rId6" o:title=""/>
          </v:shape>
          <o:OLEObject Type="Embed" ProgID="Equation.3" ShapeID="_x0000_i1025" DrawAspect="Content" ObjectID="_1619298958" r:id="rId7"/>
        </w:object>
      </w:r>
    </w:p>
    <w:tbl>
      <w:tblPr>
        <w:tblW w:w="0" w:type="auto"/>
        <w:tblLayout w:type="fixed"/>
        <w:tblLook w:val="0000" w:firstRow="0" w:lastRow="0" w:firstColumn="0" w:lastColumn="0" w:noHBand="0" w:noVBand="0"/>
      </w:tblPr>
      <w:tblGrid>
        <w:gridCol w:w="675"/>
        <w:gridCol w:w="3261"/>
        <w:gridCol w:w="3402"/>
        <w:gridCol w:w="2814"/>
      </w:tblGrid>
      <w:tr w:rsidR="004F55B2" w:rsidRPr="004F55B2" w:rsidTr="00BA50D7">
        <w:tblPrEx>
          <w:tblCellMar>
            <w:top w:w="0" w:type="dxa"/>
            <w:bottom w:w="0" w:type="dxa"/>
          </w:tblCellMar>
        </w:tblPrEx>
        <w:trPr>
          <w:cantSplit/>
        </w:trPr>
        <w:tc>
          <w:tcPr>
            <w:tcW w:w="675" w:type="dxa"/>
          </w:tcPr>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где</w:t>
            </w:r>
          </w:p>
        </w:tc>
        <w:tc>
          <w:tcPr>
            <w:tcW w:w="3261" w:type="dxa"/>
          </w:tcPr>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E</w:t>
            </w:r>
            <w:r w:rsidRPr="004F55B2">
              <w:rPr>
                <w:rFonts w:ascii="Times New Roman" w:eastAsia="Times New Roman" w:hAnsi="Times New Roman" w:cs="Times New Roman"/>
                <w:sz w:val="28"/>
                <w:szCs w:val="20"/>
                <w:lang w:eastAsia="ru-RU"/>
              </w:rPr>
              <w:t xml:space="preserve"> – равновесная цена;</w:t>
            </w:r>
          </w:p>
        </w:tc>
        <w:tc>
          <w:tcPr>
            <w:tcW w:w="3402" w:type="dxa"/>
          </w:tcPr>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S</w:t>
            </w:r>
            <w:r w:rsidRPr="004F55B2">
              <w:rPr>
                <w:rFonts w:ascii="Times New Roman" w:eastAsia="Times New Roman" w:hAnsi="Times New Roman" w:cs="Times New Roman"/>
                <w:sz w:val="28"/>
                <w:szCs w:val="20"/>
                <w:lang w:eastAsia="ru-RU"/>
              </w:rPr>
              <w:t xml:space="preserve"> – цена предложения;</w:t>
            </w:r>
          </w:p>
        </w:tc>
        <w:tc>
          <w:tcPr>
            <w:tcW w:w="2814" w:type="dxa"/>
          </w:tcPr>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lang w:eastAsia="ru-RU"/>
              </w:rPr>
              <w:t xml:space="preserve"> – цена спроса;</w:t>
            </w:r>
          </w:p>
        </w:tc>
      </w:tr>
      <w:tr w:rsidR="004F55B2" w:rsidRPr="004F55B2" w:rsidTr="00BA50D7">
        <w:tblPrEx>
          <w:tblCellMar>
            <w:top w:w="0" w:type="dxa"/>
            <w:bottom w:w="0" w:type="dxa"/>
          </w:tblCellMar>
        </w:tblPrEx>
        <w:trPr>
          <w:cantSplit/>
        </w:trPr>
        <w:tc>
          <w:tcPr>
            <w:tcW w:w="675" w:type="dxa"/>
          </w:tcPr>
          <w:p w:rsidR="004F55B2" w:rsidRPr="004F55B2" w:rsidRDefault="004F55B2" w:rsidP="004F55B2">
            <w:pPr>
              <w:spacing w:after="120" w:line="360" w:lineRule="auto"/>
              <w:jc w:val="both"/>
              <w:rPr>
                <w:rFonts w:ascii="Times New Roman" w:eastAsia="Times New Roman" w:hAnsi="Times New Roman" w:cs="Times New Roman"/>
                <w:sz w:val="28"/>
                <w:szCs w:val="20"/>
                <w:lang w:eastAsia="ru-RU"/>
              </w:rPr>
            </w:pPr>
          </w:p>
        </w:tc>
        <w:tc>
          <w:tcPr>
            <w:tcW w:w="3261" w:type="dxa"/>
          </w:tcPr>
          <w:p w:rsidR="004F55B2" w:rsidRPr="004F55B2" w:rsidRDefault="004F55B2" w:rsidP="004F55B2">
            <w:pPr>
              <w:spacing w:after="12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vertAlign w:val="subscript"/>
                <w:lang w:val="en-US" w:eastAsia="ru-RU"/>
              </w:rPr>
              <w:t>E</w:t>
            </w:r>
            <w:r w:rsidRPr="004F55B2">
              <w:rPr>
                <w:rFonts w:ascii="Times New Roman" w:eastAsia="Times New Roman" w:hAnsi="Times New Roman" w:cs="Times New Roman"/>
                <w:sz w:val="28"/>
                <w:szCs w:val="20"/>
                <w:lang w:eastAsia="ru-RU"/>
              </w:rPr>
              <w:t xml:space="preserve"> – равновесный объём;</w:t>
            </w:r>
          </w:p>
        </w:tc>
        <w:tc>
          <w:tcPr>
            <w:tcW w:w="3402" w:type="dxa"/>
          </w:tcPr>
          <w:p w:rsidR="004F55B2" w:rsidRPr="004F55B2" w:rsidRDefault="004F55B2" w:rsidP="004F55B2">
            <w:pPr>
              <w:spacing w:after="12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vertAlign w:val="subscript"/>
                <w:lang w:val="en-US" w:eastAsia="ru-RU"/>
              </w:rPr>
              <w:t>S</w:t>
            </w:r>
            <w:r w:rsidRPr="004F55B2">
              <w:rPr>
                <w:rFonts w:ascii="Times New Roman" w:eastAsia="Times New Roman" w:hAnsi="Times New Roman" w:cs="Times New Roman"/>
                <w:sz w:val="28"/>
                <w:szCs w:val="20"/>
                <w:lang w:eastAsia="ru-RU"/>
              </w:rPr>
              <w:t xml:space="preserve"> – объём предложения;</w:t>
            </w:r>
          </w:p>
        </w:tc>
        <w:tc>
          <w:tcPr>
            <w:tcW w:w="2814" w:type="dxa"/>
          </w:tcPr>
          <w:p w:rsidR="004F55B2" w:rsidRPr="004F55B2" w:rsidRDefault="004F55B2" w:rsidP="004F55B2">
            <w:pPr>
              <w:spacing w:after="12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lang w:eastAsia="ru-RU"/>
              </w:rPr>
              <w:t xml:space="preserve"> – объём спроса.</w:t>
            </w:r>
          </w:p>
        </w:tc>
      </w:tr>
    </w:tbl>
    <w:p w:rsidR="004F55B2" w:rsidRDefault="004F55B2" w:rsidP="004F55B2">
      <w:pPr>
        <w:spacing w:before="120"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Равновесная цена (Е)</w:t>
      </w:r>
      <w:r w:rsidRPr="004F55B2">
        <w:rPr>
          <w:rFonts w:ascii="Times New Roman" w:eastAsia="Times New Roman" w:hAnsi="Times New Roman" w:cs="Times New Roman"/>
          <w:b/>
          <w:i/>
          <w:sz w:val="28"/>
          <w:szCs w:val="20"/>
          <w:lang w:eastAsia="ru-RU"/>
        </w:rPr>
        <w:t xml:space="preserve"> – </w:t>
      </w:r>
      <w:r w:rsidRPr="004F55B2">
        <w:rPr>
          <w:rFonts w:ascii="Times New Roman" w:eastAsia="Times New Roman" w:hAnsi="Times New Roman" w:cs="Times New Roman"/>
          <w:sz w:val="28"/>
          <w:szCs w:val="20"/>
          <w:lang w:eastAsia="ru-RU"/>
        </w:rPr>
        <w:t xml:space="preserve">цена, уравновешивающая спрос и предложение в результате конкуренции, цена, при которой на рынке нет ни излишков, ни дефицита данного товара, цена товара, при которой  решение производителей о продаже и решения потребителей о покупке взаимно </w:t>
      </w:r>
      <w:proofErr w:type="spellStart"/>
      <w:r w:rsidRPr="004F55B2">
        <w:rPr>
          <w:rFonts w:ascii="Times New Roman" w:eastAsia="Times New Roman" w:hAnsi="Times New Roman" w:cs="Times New Roman"/>
          <w:sz w:val="28"/>
          <w:szCs w:val="20"/>
          <w:lang w:eastAsia="ru-RU"/>
        </w:rPr>
        <w:t>согласуемы</w:t>
      </w:r>
      <w:proofErr w:type="spellEnd"/>
      <w:r w:rsidRPr="004F55B2">
        <w:rPr>
          <w:rFonts w:ascii="Times New Roman" w:eastAsia="Times New Roman" w:hAnsi="Times New Roman" w:cs="Times New Roman"/>
          <w:sz w:val="28"/>
          <w:szCs w:val="20"/>
          <w:lang w:eastAsia="ru-RU"/>
        </w:rPr>
        <w:t>. Образование равновесной цены – это процесс, который требует определённого  количества времени. Рыночное равновесие существует там и тогда, когда уже исчерпаны возможности изменения рыночной цены или количества продаваемых товаров.</w:t>
      </w:r>
    </w:p>
    <w:p w:rsidR="009A0B54" w:rsidRDefault="009A0B54" w:rsidP="004F55B2">
      <w:pPr>
        <w:spacing w:before="120" w:after="0" w:line="360" w:lineRule="auto"/>
        <w:ind w:firstLine="720"/>
        <w:jc w:val="both"/>
        <w:rPr>
          <w:rFonts w:ascii="Times New Roman" w:eastAsia="Times New Roman" w:hAnsi="Times New Roman" w:cs="Times New Roman"/>
          <w:sz w:val="28"/>
          <w:szCs w:val="20"/>
          <w:lang w:eastAsia="ru-RU"/>
        </w:rPr>
      </w:pPr>
    </w:p>
    <w:p w:rsidR="009A0B54" w:rsidRDefault="009A0B54" w:rsidP="009A0B54">
      <w:pPr>
        <w:spacing w:before="120" w:after="0" w:line="360" w:lineRule="auto"/>
        <w:ind w:firstLine="720"/>
        <w:jc w:val="center"/>
        <w:rPr>
          <w:rFonts w:ascii="Times New Roman" w:eastAsia="Times New Roman" w:hAnsi="Times New Roman" w:cs="Times New Roman"/>
          <w:b/>
          <w:sz w:val="28"/>
          <w:szCs w:val="20"/>
          <w:lang w:eastAsia="ru-RU"/>
        </w:rPr>
      </w:pPr>
      <w:r w:rsidRPr="009A0B54">
        <w:rPr>
          <w:rFonts w:ascii="Times New Roman" w:eastAsia="Times New Roman" w:hAnsi="Times New Roman" w:cs="Times New Roman"/>
          <w:b/>
          <w:sz w:val="28"/>
          <w:szCs w:val="20"/>
          <w:lang w:eastAsia="ru-RU"/>
        </w:rPr>
        <w:t>4.Эластичность</w:t>
      </w:r>
    </w:p>
    <w:p w:rsidR="009A0B54" w:rsidRPr="004F55B2" w:rsidRDefault="009A0B54" w:rsidP="009A0B54">
      <w:pPr>
        <w:spacing w:before="120" w:after="0" w:line="360" w:lineRule="auto"/>
        <w:ind w:firstLine="720"/>
        <w:jc w:val="center"/>
        <w:rPr>
          <w:rFonts w:ascii="Times New Roman" w:eastAsia="Times New Roman" w:hAnsi="Times New Roman" w:cs="Times New Roman"/>
          <w:b/>
          <w:sz w:val="28"/>
          <w:szCs w:val="20"/>
          <w:lang w:eastAsia="ru-RU"/>
        </w:rPr>
      </w:pPr>
    </w:p>
    <w:p w:rsidR="004F55B2" w:rsidRDefault="004F55B2" w:rsidP="004F55B2">
      <w:pPr>
        <w:spacing w:after="0" w:line="360" w:lineRule="auto"/>
        <w:jc w:val="center"/>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Эластичность спроса и предложения.</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bookmarkStart w:id="0" w:name="_GoBack"/>
      <w:bookmarkEnd w:id="0"/>
      <w:r w:rsidRPr="004F55B2">
        <w:rPr>
          <w:rFonts w:ascii="Times New Roman" w:eastAsia="Times New Roman" w:hAnsi="Times New Roman" w:cs="Times New Roman"/>
          <w:sz w:val="28"/>
          <w:szCs w:val="20"/>
          <w:lang w:eastAsia="ru-RU"/>
        </w:rPr>
        <w:t>Проведённый ранее анализ спроса и предложения и их динамика дают возможность оценить направление изменения уровня  равновесной цены и равновесного объёма производства. Но производителю товара необходимо знать величину измерения спроса и предложения под влиянием разных факторов. Такая информация позволяет производителю более точно строить свою производственную деятельность.</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Часто на практике бывает необходимо дать количественную оценку степени реакции, например, величины спроса на изменение того или другого фактора. Степень изменения спроса и предложения под воздействием разных факторов характеризуется их эластичностью</w:t>
      </w:r>
      <w:r w:rsidRPr="004F55B2">
        <w:rPr>
          <w:rFonts w:ascii="Times New Roman" w:eastAsia="Times New Roman" w:hAnsi="Times New Roman" w:cs="Times New Roman"/>
          <w:i/>
          <w:sz w:val="28"/>
          <w:szCs w:val="20"/>
          <w:lang w:eastAsia="ru-RU"/>
        </w:rPr>
        <w:t>.</w:t>
      </w:r>
      <w:r w:rsidRPr="004F55B2">
        <w:rPr>
          <w:rFonts w:ascii="Times New Roman" w:eastAsia="Times New Roman" w:hAnsi="Times New Roman" w:cs="Times New Roman"/>
          <w:b/>
          <w:i/>
          <w:sz w:val="28"/>
          <w:szCs w:val="20"/>
          <w:lang w:eastAsia="ru-RU"/>
        </w:rPr>
        <w:t xml:space="preserve"> </w:t>
      </w:r>
      <w:r w:rsidRPr="004F55B2">
        <w:rPr>
          <w:rFonts w:ascii="Times New Roman" w:eastAsia="Times New Roman" w:hAnsi="Times New Roman" w:cs="Times New Roman"/>
          <w:sz w:val="28"/>
          <w:szCs w:val="20"/>
          <w:lang w:eastAsia="ru-RU"/>
        </w:rPr>
        <w:t>Для различных единиц измерения введён единый стандарт  измерения – в процентах.</w:t>
      </w:r>
      <w:r w:rsidRPr="004F55B2">
        <w:rPr>
          <w:rFonts w:ascii="Times New Roman" w:eastAsia="Times New Roman" w:hAnsi="Times New Roman" w:cs="Times New Roman"/>
          <w:i/>
          <w:sz w:val="28"/>
          <w:szCs w:val="20"/>
          <w:lang w:eastAsia="ru-RU"/>
        </w:rPr>
        <w:t xml:space="preserve"> </w:t>
      </w:r>
      <w:r w:rsidRPr="004F55B2">
        <w:rPr>
          <w:rFonts w:ascii="Times New Roman" w:eastAsia="Times New Roman" w:hAnsi="Times New Roman" w:cs="Times New Roman"/>
          <w:sz w:val="28"/>
          <w:szCs w:val="20"/>
          <w:lang w:eastAsia="ru-RU"/>
        </w:rPr>
        <w:t xml:space="preserve">Эластичность </w:t>
      </w:r>
      <w:r w:rsidRPr="004F55B2">
        <w:rPr>
          <w:rFonts w:ascii="Times New Roman" w:eastAsia="Times New Roman" w:hAnsi="Times New Roman" w:cs="Times New Roman"/>
          <w:sz w:val="28"/>
          <w:szCs w:val="20"/>
          <w:lang w:eastAsia="ru-RU"/>
        </w:rPr>
        <w:lastRenderedPageBreak/>
        <w:t>используется для обозначения различных зависимостей, выраженных в процентных изменениях.</w:t>
      </w:r>
    </w:p>
    <w:p w:rsidR="004F55B2" w:rsidRPr="004F55B2" w:rsidRDefault="004F55B2" w:rsidP="004F55B2">
      <w:pPr>
        <w:keepNext/>
        <w:spacing w:before="120" w:after="0" w:line="360" w:lineRule="auto"/>
        <w:jc w:val="center"/>
        <w:outlineLvl w:val="2"/>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Эластичность спроса по цене.</w:t>
      </w:r>
    </w:p>
    <w:p w:rsidR="004F55B2" w:rsidRPr="004F55B2" w:rsidRDefault="004F55B2" w:rsidP="004F55B2">
      <w:pPr>
        <w:keepNext/>
        <w:spacing w:after="0" w:line="360" w:lineRule="auto"/>
        <w:jc w:val="center"/>
        <w:outlineLvl w:val="2"/>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Свойства и факторы ценовой эластичности.</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Уже отмечалось, что закон спроса показывает, как покупатели реагируют на изменение цены. Однако степень реакции может быть различной. При незначительном изменении цен спрос может измениться очень сильно (высокая эластичность), очень мало (низкая эластичность) или в той же пропорции (нормальная эластичность).</w:t>
      </w:r>
    </w:p>
    <w:p w:rsidR="004F55B2" w:rsidRPr="004F55B2" w:rsidRDefault="004F55B2" w:rsidP="004F55B2">
      <w:pPr>
        <w:spacing w:after="0" w:line="360" w:lineRule="auto"/>
        <w:ind w:firstLine="720"/>
        <w:jc w:val="both"/>
        <w:rPr>
          <w:rFonts w:ascii="Times New Roman" w:eastAsia="Times New Roman" w:hAnsi="Times New Roman" w:cs="Times New Roman"/>
          <w:i/>
          <w:sz w:val="28"/>
          <w:szCs w:val="20"/>
          <w:lang w:eastAsia="ru-RU"/>
        </w:rPr>
      </w:pPr>
      <w:r w:rsidRPr="004F55B2">
        <w:rPr>
          <w:rFonts w:ascii="Times New Roman" w:eastAsia="Times New Roman" w:hAnsi="Times New Roman" w:cs="Times New Roman"/>
          <w:i/>
          <w:sz w:val="28"/>
          <w:szCs w:val="20"/>
          <w:lang w:eastAsia="ru-RU"/>
        </w:rPr>
        <w:t>Эластичность спроса по цене –  чувствительность величины спроса на товар к его цене. Эластичность спроса по цене означает быстроту (степень) изменения цен.</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Эластичность спроса по цене (ценовая эластичность спроса </w: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lang w:eastAsia="ru-RU"/>
        </w:rPr>
        <w:t>) измеряется как процент изменения количества (</w:t>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lang w:eastAsia="ru-RU"/>
        </w:rPr>
        <w:t>) к проценту изменения цены (</w: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lang w:eastAsia="ru-RU"/>
        </w:rPr>
        <w:t xml:space="preserve">). Эластичность измеряется </w:t>
      </w:r>
      <w:r w:rsidRPr="004F55B2">
        <w:rPr>
          <w:rFonts w:ascii="Times New Roman" w:eastAsia="Times New Roman" w:hAnsi="Times New Roman" w:cs="Times New Roman"/>
          <w:i/>
          <w:sz w:val="28"/>
          <w:szCs w:val="20"/>
          <w:lang w:eastAsia="ru-RU"/>
        </w:rPr>
        <w:t>коэффициентом эластичности.</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А. Маршалл показал, что «эластичность может быть большей или меньшей в зависимости от того, сильнее или слабее возрастает количество товаров при данном снижении цен, и в большей или в меньшей степени падает при данном повышении цен».</w:t>
      </w:r>
    </w:p>
    <w:p w:rsidR="004F55B2" w:rsidRPr="004F55B2" w:rsidRDefault="004F55B2" w:rsidP="004F55B2">
      <w:pPr>
        <w:spacing w:after="0" w:line="360" w:lineRule="auto"/>
        <w:jc w:val="center"/>
        <w:rPr>
          <w:rFonts w:ascii="Times New Roman" w:eastAsia="Times New Roman" w:hAnsi="Times New Roman" w:cs="Times New Roman"/>
          <w:sz w:val="28"/>
          <w:szCs w:val="20"/>
          <w:lang w:eastAsia="ru-RU"/>
        </w:rPr>
      </w:pPr>
      <w:r w:rsidRPr="004F55B2">
        <w:rPr>
          <w:rFonts w:ascii="Times New Roman" w:eastAsia="Times New Roman" w:hAnsi="Times New Roman" w:cs="Times New Roman"/>
          <w:position w:val="-30"/>
          <w:sz w:val="28"/>
          <w:szCs w:val="20"/>
          <w:lang w:eastAsia="ru-RU"/>
        </w:rPr>
        <w:object w:dxaOrig="5220" w:dyaOrig="700">
          <v:shape id="_x0000_i1026" type="#_x0000_t75" style="width:330pt;height:44.25pt" o:ole="" fillcolor="window">
            <v:imagedata r:id="rId8" o:title=""/>
          </v:shape>
          <o:OLEObject Type="Embed" ProgID="Equation.3" ShapeID="_x0000_i1026" DrawAspect="Content" ObjectID="_1619298959" r:id="rId9"/>
        </w:object>
      </w:r>
    </w:p>
    <w:p w:rsidR="004F55B2" w:rsidRPr="004F55B2" w:rsidRDefault="004F55B2" w:rsidP="004F55B2">
      <w:pPr>
        <w:spacing w:before="120"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Коэффициент эластичности спроса по цене всегда отрицателен, т.к. цена и величина спроса находятся в обратной зависимости. Когда цена падает, величина спроса растёт, и наоборот: когда цена растёт, величина спроса падает.</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Коэффициент эластичности спроса по цене показывает, на сколько процентов поднимется или опустится величина спроса на данный товар при изменении его цены на 1%. Например, надо определить, насколько изменится количество продаж автомобиля, если его цена возросла на 10%. Рассмотрим </w:t>
      </w:r>
      <w:r w:rsidRPr="004F55B2">
        <w:rPr>
          <w:rFonts w:ascii="Times New Roman" w:eastAsia="Times New Roman" w:hAnsi="Times New Roman" w:cs="Times New Roman"/>
          <w:sz w:val="28"/>
          <w:szCs w:val="20"/>
          <w:lang w:eastAsia="ru-RU"/>
        </w:rPr>
        <w:lastRenderedPageBreak/>
        <w:t>расчёт коэффициента эластичности спроса на условном примере. Предположим, по цене 5 рублей продавалось 2000 единиц товара, а по цене 4 рубля 4000 единиц товара. В этом случае:</w:t>
      </w:r>
    </w:p>
    <w:p w:rsidR="004F55B2" w:rsidRPr="004F55B2" w:rsidRDefault="004F55B2" w:rsidP="004F55B2">
      <w:pPr>
        <w:spacing w:after="0" w:line="360" w:lineRule="auto"/>
        <w:jc w:val="center"/>
        <w:rPr>
          <w:rFonts w:ascii="Times New Roman" w:eastAsia="Times New Roman" w:hAnsi="Times New Roman" w:cs="Times New Roman"/>
          <w:sz w:val="28"/>
          <w:szCs w:val="20"/>
          <w:lang w:eastAsia="ru-RU"/>
        </w:rPr>
      </w:pPr>
      <w:r w:rsidRPr="004F55B2">
        <w:rPr>
          <w:rFonts w:ascii="Times New Roman" w:eastAsia="Times New Roman" w:hAnsi="Times New Roman" w:cs="Times New Roman"/>
          <w:position w:val="-28"/>
          <w:sz w:val="28"/>
          <w:szCs w:val="20"/>
          <w:lang w:eastAsia="ru-RU"/>
        </w:rPr>
        <w:object w:dxaOrig="3860" w:dyaOrig="660">
          <v:shape id="_x0000_i1027" type="#_x0000_t75" style="width:202.5pt;height:41.25pt" o:ole="" fillcolor="window">
            <v:imagedata r:id="rId10" o:title=""/>
          </v:shape>
          <o:OLEObject Type="Embed" ProgID="Equation.3" ShapeID="_x0000_i1027" DrawAspect="Content" ObjectID="_1619298960" r:id="rId11"/>
        </w:objec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Степень реакции спроса на изменение цен, а, следовательно, и значение коэффициента эластичности зависит от конкретного вида товара. </w:t>
      </w:r>
      <w:proofErr w:type="gramStart"/>
      <w:r w:rsidRPr="004F55B2">
        <w:rPr>
          <w:rFonts w:ascii="Times New Roman" w:eastAsia="Times New Roman" w:hAnsi="Times New Roman" w:cs="Times New Roman"/>
          <w:sz w:val="28"/>
          <w:szCs w:val="20"/>
          <w:lang w:eastAsia="ru-RU"/>
        </w:rPr>
        <w:t>Так, уменьшение (увеличение) цены на видеомагнитофоны может привести к значительному росту (падению) спроса на них, а изменение цены, например, на детские колготки существенно на повлияет на их спрос.</w:t>
      </w:r>
      <w:proofErr w:type="gramEnd"/>
    </w:p>
    <w:p w:rsidR="004F55B2" w:rsidRPr="004F55B2" w:rsidRDefault="004F55B2" w:rsidP="004F55B2">
      <w:pPr>
        <w:spacing w:after="0" w:line="360" w:lineRule="auto"/>
        <w:jc w:val="both"/>
        <w:rPr>
          <w:rFonts w:ascii="Times New Roman" w:eastAsia="Times New Roman" w:hAnsi="Times New Roman" w:cs="Times New Roman"/>
          <w:i/>
          <w:sz w:val="28"/>
          <w:szCs w:val="20"/>
          <w:lang w:eastAsia="ru-RU"/>
        </w:rPr>
      </w:pPr>
      <w:r w:rsidRPr="004F55B2">
        <w:rPr>
          <w:rFonts w:ascii="Times New Roman" w:eastAsia="Times New Roman" w:hAnsi="Times New Roman" w:cs="Times New Roman"/>
          <w:sz w:val="28"/>
          <w:szCs w:val="20"/>
          <w:lang w:eastAsia="ru-RU"/>
        </w:rPr>
        <w:tab/>
        <w:t>После того, как мы дали характеристику коэффициента эластичности спроса по цене, остановимся на различных вариантах эластичности спроса.</w:t>
      </w:r>
    </w:p>
    <w:p w:rsidR="004F55B2" w:rsidRPr="004F55B2" w:rsidRDefault="004F55B2" w:rsidP="004F55B2">
      <w:pPr>
        <w:numPr>
          <w:ilvl w:val="0"/>
          <w:numId w:val="5"/>
        </w:numPr>
        <w:tabs>
          <w:tab w:val="num" w:pos="851"/>
        </w:tabs>
        <w:spacing w:after="0" w:line="360" w:lineRule="auto"/>
        <w:ind w:left="851" w:hanging="284"/>
        <w:jc w:val="both"/>
        <w:rPr>
          <w:rFonts w:ascii="Times New Roman" w:eastAsia="Times New Roman" w:hAnsi="Times New Roman" w:cs="Times New Roman"/>
          <w:i/>
          <w:sz w:val="28"/>
          <w:szCs w:val="20"/>
          <w:lang w:eastAsia="ru-RU"/>
        </w:rPr>
      </w:pPr>
      <w:r w:rsidRPr="004F55B2">
        <w:rPr>
          <w:rFonts w:ascii="Times New Roman" w:eastAsia="Times New Roman" w:hAnsi="Times New Roman" w:cs="Times New Roman"/>
          <w:sz w:val="28"/>
          <w:szCs w:val="20"/>
          <w:lang w:eastAsia="ru-RU"/>
        </w:rPr>
        <w:t xml:space="preserve">Когда спрос на товар – </w:t>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lang w:eastAsia="ru-RU"/>
        </w:rPr>
        <w:t xml:space="preserve">, увеличился (уменьшился) на столько же процентов, на сколько процентов уменьшилась (увеличилась) цена – </w: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lang w:eastAsia="ru-RU"/>
        </w:rPr>
        <w:t>, т.е. Δ</w: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lang w:eastAsia="ru-RU"/>
        </w:rPr>
        <w:t xml:space="preserve"> = Δ</w:t>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lang w:eastAsia="ru-RU"/>
        </w:rPr>
        <w:t>, то при этом Е</w:t>
      </w:r>
      <w:proofErr w:type="gramStart"/>
      <w:r w:rsidRPr="004F55B2">
        <w:rPr>
          <w:rFonts w:ascii="Times New Roman" w:eastAsia="Times New Roman" w:hAnsi="Times New Roman" w:cs="Times New Roman"/>
          <w:sz w:val="28"/>
          <w:szCs w:val="20"/>
          <w:vertAlign w:val="subscript"/>
          <w:lang w:val="en-US" w:eastAsia="ru-RU"/>
        </w:rPr>
        <w:t>D</w:t>
      </w:r>
      <w:proofErr w:type="gramEnd"/>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xml:space="preserve">= 1 – </w:t>
      </w:r>
      <w:r w:rsidRPr="004F55B2">
        <w:rPr>
          <w:rFonts w:ascii="Times New Roman" w:eastAsia="Times New Roman" w:hAnsi="Times New Roman" w:cs="Times New Roman"/>
          <w:i/>
          <w:sz w:val="28"/>
          <w:szCs w:val="20"/>
          <w:lang w:eastAsia="ru-RU"/>
        </w:rPr>
        <w:t>эластичность единична;</w:t>
      </w:r>
    </w:p>
    <w:p w:rsidR="004F55B2" w:rsidRPr="004F55B2" w:rsidRDefault="004F55B2" w:rsidP="004F55B2">
      <w:pPr>
        <w:numPr>
          <w:ilvl w:val="0"/>
          <w:numId w:val="5"/>
        </w:numPr>
        <w:tabs>
          <w:tab w:val="num" w:pos="851"/>
        </w:tabs>
        <w:spacing w:after="0" w:line="360" w:lineRule="auto"/>
        <w:ind w:left="851" w:hanging="284"/>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Когда величина спроса изменяется на больший процент, чем цена –  </w:t>
      </w:r>
      <w:r w:rsidRPr="004F55B2">
        <w:rPr>
          <w:rFonts w:ascii="Times New Roman" w:eastAsia="Times New Roman" w:hAnsi="Times New Roman" w:cs="Times New Roman"/>
          <w:i/>
          <w:sz w:val="28"/>
          <w:szCs w:val="20"/>
          <w:lang w:eastAsia="ru-RU"/>
        </w:rPr>
        <w:t>спрос эластичен,</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&gt; 1;</w:t>
      </w:r>
    </w:p>
    <w:p w:rsidR="004F55B2" w:rsidRPr="004F55B2" w:rsidRDefault="004F55B2" w:rsidP="004F55B2">
      <w:pPr>
        <w:numPr>
          <w:ilvl w:val="0"/>
          <w:numId w:val="5"/>
        </w:numPr>
        <w:tabs>
          <w:tab w:val="num" w:pos="851"/>
        </w:tabs>
        <w:spacing w:after="0" w:line="360" w:lineRule="auto"/>
        <w:ind w:left="851" w:hanging="284"/>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Когда  величина  спроса  изменяется  в  меньшей  степени,  чем  цены – </w:t>
      </w:r>
      <w:r w:rsidRPr="004F55B2">
        <w:rPr>
          <w:rFonts w:ascii="Times New Roman" w:eastAsia="Times New Roman" w:hAnsi="Times New Roman" w:cs="Times New Roman"/>
          <w:i/>
          <w:sz w:val="28"/>
          <w:szCs w:val="20"/>
          <w:lang w:eastAsia="ru-RU"/>
        </w:rPr>
        <w:t>спрос неэластичен</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&lt; 1;</w:t>
      </w:r>
    </w:p>
    <w:p w:rsidR="004F55B2" w:rsidRPr="004F55B2" w:rsidRDefault="004F55B2" w:rsidP="004F55B2">
      <w:pPr>
        <w:numPr>
          <w:ilvl w:val="0"/>
          <w:numId w:val="5"/>
        </w:numPr>
        <w:tabs>
          <w:tab w:val="num" w:pos="851"/>
        </w:tabs>
        <w:spacing w:after="0" w:line="360" w:lineRule="auto"/>
        <w:ind w:left="851" w:hanging="284"/>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Когда  величина  спроса  не  изменяется  при  любом  изменении  цены, </w:t>
      </w:r>
      <w:r w:rsidRPr="004F55B2">
        <w:rPr>
          <w:rFonts w:ascii="Times New Roman" w:eastAsia="Times New Roman" w:hAnsi="Times New Roman" w:cs="Times New Roman"/>
          <w:i/>
          <w:sz w:val="28"/>
          <w:szCs w:val="20"/>
          <w:lang w:eastAsia="ru-RU"/>
        </w:rPr>
        <w:t>спрос совершенно неэластичен</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1;</w:t>
      </w:r>
    </w:p>
    <w:p w:rsidR="004F55B2" w:rsidRPr="004F55B2" w:rsidRDefault="004F55B2" w:rsidP="004F55B2">
      <w:pPr>
        <w:numPr>
          <w:ilvl w:val="0"/>
          <w:numId w:val="5"/>
        </w:numPr>
        <w:tabs>
          <w:tab w:val="num" w:pos="851"/>
        </w:tabs>
        <w:spacing w:after="0" w:line="360" w:lineRule="auto"/>
        <w:ind w:left="851" w:hanging="284"/>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Когда величина спроса бесконечно изменяется при малом изменении цены, </w:t>
      </w:r>
      <w:r w:rsidRPr="004F55B2">
        <w:rPr>
          <w:rFonts w:ascii="Times New Roman" w:eastAsia="Times New Roman" w:hAnsi="Times New Roman" w:cs="Times New Roman"/>
          <w:i/>
          <w:sz w:val="28"/>
          <w:szCs w:val="20"/>
          <w:lang w:eastAsia="ru-RU"/>
        </w:rPr>
        <w:t>спрос бесконечно эластичен</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xml:space="preserve">= </w:t>
      </w:r>
      <w:r w:rsidRPr="004F55B2">
        <w:rPr>
          <w:rFonts w:ascii="Lucida Console" w:eastAsia="Times New Roman" w:hAnsi="Lucida Console" w:cs="Times New Roman"/>
          <w:sz w:val="32"/>
          <w:szCs w:val="20"/>
          <w:lang w:eastAsia="ru-RU"/>
        </w:rPr>
        <w:t>∞</w:t>
      </w:r>
      <w:r w:rsidRPr="004F55B2">
        <w:rPr>
          <w:rFonts w:ascii="Times New Roman" w:eastAsia="Times New Roman" w:hAnsi="Times New Roman" w:cs="Times New Roman"/>
          <w:sz w:val="32"/>
          <w:szCs w:val="20"/>
          <w:lang w:eastAsia="ru-RU"/>
        </w:rPr>
        <w:t xml:space="preserve"> </w:t>
      </w:r>
      <w:r w:rsidRPr="004F55B2">
        <w:rPr>
          <w:rFonts w:ascii="Times New Roman" w:eastAsia="Times New Roman" w:hAnsi="Times New Roman" w:cs="Times New Roman"/>
          <w:sz w:val="28"/>
          <w:szCs w:val="20"/>
          <w:lang w:eastAsia="ru-RU"/>
        </w:rPr>
        <w:t>.</w:t>
      </w: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7632" behindDoc="0" locked="0" layoutInCell="0" allowOverlap="1">
                <wp:simplePos x="0" y="0"/>
                <wp:positionH relativeFrom="column">
                  <wp:posOffset>1624330</wp:posOffset>
                </wp:positionH>
                <wp:positionV relativeFrom="paragraph">
                  <wp:posOffset>1659255</wp:posOffset>
                </wp:positionV>
                <wp:extent cx="0" cy="901700"/>
                <wp:effectExtent l="10795" t="13970" r="8255" b="825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17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9pt,130.65pt" to="127.9pt,20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" o:allowincell="f">
                <v:stroke dashstyle="dash"/>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6608" behindDoc="0" locked="0" layoutInCell="0" allowOverlap="1">
                <wp:simplePos x="0" y="0"/>
                <wp:positionH relativeFrom="column">
                  <wp:posOffset>542290</wp:posOffset>
                </wp:positionH>
                <wp:positionV relativeFrom="paragraph">
                  <wp:posOffset>1659255</wp:posOffset>
                </wp:positionV>
                <wp:extent cx="1082040" cy="0"/>
                <wp:effectExtent l="5080" t="13970" r="8255" b="508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8204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130.65pt" to="127.9pt,1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" o:allowincell="f">
                <v:stroke dashstyle="dash"/>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3536" behindDoc="0" locked="0" layoutInCell="0" allowOverlap="1">
                <wp:simplePos x="0" y="0"/>
                <wp:positionH relativeFrom="column">
                  <wp:posOffset>542290</wp:posOffset>
                </wp:positionH>
                <wp:positionV relativeFrom="paragraph">
                  <wp:posOffset>487045</wp:posOffset>
                </wp:positionV>
                <wp:extent cx="0" cy="2073910"/>
                <wp:effectExtent l="52705" t="22860" r="61595" b="825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739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38.35pt" to="42.7pt,20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" o:allowincell="f">
                <v:stroke endarrow="block"/>
              </v:line>
            </w:pict>
          </mc:Fallback>
        </mc:AlternateContent>
      </w:r>
      <w:r w:rsidRPr="004F55B2">
        <w:rPr>
          <w:rFonts w:ascii="Times New Roman" w:eastAsia="Times New Roman" w:hAnsi="Times New Roman" w:cs="Times New Roman"/>
          <w:sz w:val="28"/>
          <w:szCs w:val="20"/>
          <w:lang w:eastAsia="ru-RU"/>
        </w:rPr>
        <w:t>Покажем изменение эластичности спроса по цене на графике (рис. 1.6).</w:t>
      </w:r>
    </w:p>
    <w:p w:rsidR="004F55B2" w:rsidRPr="004F55B2" w:rsidRDefault="004F55B2" w:rsidP="004F55B2">
      <w:pPr>
        <w:spacing w:after="0" w:line="360" w:lineRule="auto"/>
        <w:jc w:val="both"/>
        <w:rPr>
          <w:rFonts w:ascii="Times New Roman" w:eastAsia="Times New Roman" w:hAnsi="Times New Roman" w:cs="Times New Roman"/>
          <w:b/>
          <w:sz w:val="28"/>
          <w:szCs w:val="20"/>
          <w:u w:val="single"/>
          <w:lang w:eastAsia="ru-RU"/>
        </w:rPr>
      </w:pPr>
      <w:r w:rsidRPr="004F55B2">
        <w:rPr>
          <w:rFonts w:ascii="Times New Roman" w:eastAsia="Times New Roman" w:hAnsi="Times New Roman" w:cs="Times New Roman"/>
          <w:b/>
          <w:sz w:val="28"/>
          <w:szCs w:val="20"/>
          <w:u w:val="single"/>
          <w:lang w:eastAsia="ru-RU"/>
        </w:rPr>
        <w:t xml:space="preserve"> </w:t>
      </w:r>
    </w:p>
    <w:p w:rsidR="004F55B2" w:rsidRPr="004F55B2" w:rsidRDefault="004F55B2" w:rsidP="004F55B2">
      <w:pPr>
        <w:spacing w:after="0" w:line="360" w:lineRule="auto"/>
        <w:ind w:firstLine="284"/>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8112" behindDoc="0" locked="0" layoutInCell="0" allowOverlap="1">
                <wp:simplePos x="0" y="0"/>
                <wp:positionH relativeFrom="column">
                  <wp:posOffset>662940</wp:posOffset>
                </wp:positionH>
                <wp:positionV relativeFrom="paragraph">
                  <wp:posOffset>80010</wp:posOffset>
                </wp:positionV>
                <wp:extent cx="1143000" cy="0"/>
                <wp:effectExtent l="11430" t="57785" r="17145" b="565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6.3pt" to="142.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" o:allowincell="f">
                <v:stroke dashstyle="longDashDotDot"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5584" behindDoc="0" locked="0" layoutInCell="0" allowOverlap="1">
                <wp:simplePos x="0" y="0"/>
                <wp:positionH relativeFrom="column">
                  <wp:posOffset>542290</wp:posOffset>
                </wp:positionH>
                <wp:positionV relativeFrom="paragraph">
                  <wp:posOffset>53975</wp:posOffset>
                </wp:positionV>
                <wp:extent cx="2128520" cy="1877695"/>
                <wp:effectExtent l="14605" t="12700" r="9525" b="1460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187769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4.25pt" to="210.3pt,1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" o:allowincell="f" strokeweight="1.5pt"/>
            </w:pict>
          </mc:Fallback>
        </mc:AlternateConten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xml:space="preserve">= </w:t>
      </w:r>
      <w:proofErr w:type="gramStart"/>
      <w:r w:rsidRPr="004F55B2">
        <w:rPr>
          <w:rFonts w:ascii="Lucida Console" w:eastAsia="Times New Roman" w:hAnsi="Lucida Console" w:cs="Times New Roman"/>
          <w:sz w:val="32"/>
          <w:szCs w:val="20"/>
          <w:lang w:eastAsia="ru-RU"/>
        </w:rPr>
        <w:t>∞</w:t>
      </w:r>
      <w:r w:rsidRPr="004F55B2">
        <w:rPr>
          <w:rFonts w:ascii="Times New Roman" w:eastAsia="Times New Roman" w:hAnsi="Times New Roman" w:cs="Times New Roman"/>
          <w:sz w:val="28"/>
          <w:szCs w:val="20"/>
          <w:lang w:eastAsia="ru-RU"/>
        </w:rPr>
        <w:t xml:space="preserve">  –</w:t>
      </w:r>
      <w:proofErr w:type="gramEnd"/>
      <w:r w:rsidRPr="004F55B2">
        <w:rPr>
          <w:rFonts w:ascii="Times New Roman" w:eastAsia="Times New Roman" w:hAnsi="Times New Roman" w:cs="Times New Roman"/>
          <w:sz w:val="28"/>
          <w:szCs w:val="20"/>
          <w:lang w:eastAsia="ru-RU"/>
        </w:rPr>
        <w:t xml:space="preserve"> бесконечно эластичный спрос </w:t>
      </w:r>
    </w:p>
    <w:p w:rsidR="004F55B2" w:rsidRPr="004F55B2" w:rsidRDefault="004F55B2" w:rsidP="004F55B2">
      <w:pPr>
        <w:spacing w:after="0" w:line="360" w:lineRule="auto"/>
        <w:ind w:left="680" w:firstLine="680"/>
        <w:jc w:val="both"/>
        <w:rPr>
          <w:rFonts w:ascii="Times New Roman" w:eastAsia="Times New Roman" w:hAnsi="Times New Roman" w:cs="Times New Roman"/>
          <w:b/>
          <w:sz w:val="28"/>
          <w:szCs w:val="20"/>
          <w:u w:val="single"/>
          <w:lang w:eastAsia="ru-RU"/>
        </w:rPr>
      </w:pPr>
    </w:p>
    <w:p w:rsidR="004F55B2" w:rsidRPr="004F55B2" w:rsidRDefault="004F55B2" w:rsidP="004F55B2">
      <w:pPr>
        <w:spacing w:after="0" w:line="360" w:lineRule="auto"/>
        <w:ind w:firstLine="3402"/>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39136" behindDoc="0" locked="0" layoutInCell="0" allowOverlap="1">
                <wp:simplePos x="0" y="0"/>
                <wp:positionH relativeFrom="column">
                  <wp:posOffset>1451610</wp:posOffset>
                </wp:positionH>
                <wp:positionV relativeFrom="paragraph">
                  <wp:posOffset>98425</wp:posOffset>
                </wp:positionV>
                <wp:extent cx="495300" cy="0"/>
                <wp:effectExtent l="9525" t="55880" r="19050" b="5842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line">
                          <a:avLst/>
                        </a:prstGeom>
                        <a:noFill/>
                        <a:ln w="952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4.3pt,7.75pt" to="153.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" o:allowincell="f">
                <v:stroke dashstyle="longDashDotDot" endarrow="block"/>
              </v:line>
            </w:pict>
          </mc:Fallback>
        </mc:AlternateConten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&gt; 1 – эластичный спрос</w:t>
      </w:r>
    </w:p>
    <w:p w:rsidR="004F55B2" w:rsidRPr="004F55B2" w:rsidRDefault="004F55B2" w:rsidP="004F55B2">
      <w:pPr>
        <w:spacing w:after="0" w:line="360" w:lineRule="auto"/>
        <w:ind w:firstLine="2835"/>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40160" behindDoc="0" locked="0" layoutInCell="0" allowOverlap="1">
                <wp:simplePos x="0" y="0"/>
                <wp:positionH relativeFrom="column">
                  <wp:posOffset>1767840</wp:posOffset>
                </wp:positionH>
                <wp:positionV relativeFrom="paragraph">
                  <wp:posOffset>119380</wp:posOffset>
                </wp:positionV>
                <wp:extent cx="266700" cy="0"/>
                <wp:effectExtent l="11430" t="59690" r="17145" b="546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2pt,9.4pt" to="160.2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" o:allowincell="f">
                <v:stroke dashstyle="longDashDotDot" endarrow="block"/>
              </v:line>
            </w:pict>
          </mc:Fallback>
        </mc:AlternateContent>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1</w:t>
      </w:r>
    </w:p>
    <w:p w:rsidR="004F55B2" w:rsidRPr="004F55B2" w:rsidRDefault="004F55B2" w:rsidP="004F55B2">
      <w:pPr>
        <w:spacing w:after="0" w:line="360" w:lineRule="auto"/>
        <w:ind w:firstLine="3402"/>
        <w:jc w:val="both"/>
        <w:rPr>
          <w:rFonts w:ascii="Times New Roman" w:eastAsia="Times New Roman" w:hAnsi="Times New Roman" w:cs="Times New Roman"/>
          <w:b/>
          <w:sz w:val="28"/>
          <w:szCs w:val="20"/>
          <w:u w:val="single"/>
          <w:lang w:eastAsia="ru-RU"/>
        </w:rPr>
      </w:pPr>
      <w:r>
        <w:rPr>
          <w:rFonts w:ascii="Times New Roman" w:eastAsia="Times New Roman" w:hAnsi="Times New Roman" w:cs="Times New Roman"/>
          <w:noProof/>
          <w:sz w:val="28"/>
          <w:szCs w:val="20"/>
          <w:lang w:eastAsia="ru-RU"/>
        </w:rPr>
        <w:lastRenderedPageBreak/>
        <mc:AlternateContent>
          <mc:Choice Requires="wps">
            <w:drawing>
              <wp:anchor distT="0" distB="0" distL="114300" distR="114300" simplePos="0" relativeHeight="251741184" behindDoc="0" locked="0" layoutInCell="0" allowOverlap="1">
                <wp:simplePos x="0" y="0"/>
                <wp:positionH relativeFrom="column">
                  <wp:posOffset>2023110</wp:posOffset>
                </wp:positionH>
                <wp:positionV relativeFrom="paragraph">
                  <wp:posOffset>79375</wp:posOffset>
                </wp:positionV>
                <wp:extent cx="102870" cy="0"/>
                <wp:effectExtent l="9525" t="59690" r="20955" b="5461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0"/>
                        </a:xfrm>
                        <a:prstGeom prst="line">
                          <a:avLst/>
                        </a:prstGeom>
                        <a:noFill/>
                        <a:ln w="9525">
                          <a:solidFill>
                            <a:srgbClr val="000000"/>
                          </a:solidFill>
                          <a:prstDash val="lgDashDot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6.25pt" to="167.4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" o:allowincell="f">
                <v:stroke dashstyle="longDashDotDot" endarrow="block"/>
              </v:line>
            </w:pict>
          </mc:Fallback>
        </mc:AlternateContent>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&lt; 1 – неэластичный спрос</w:t>
      </w:r>
    </w:p>
    <w:p w:rsidR="004F55B2" w:rsidRPr="004F55B2" w:rsidRDefault="004F55B2" w:rsidP="004F55B2">
      <w:pPr>
        <w:spacing w:before="360" w:after="0" w:line="360" w:lineRule="auto"/>
        <w:ind w:firstLine="2835"/>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4560" behindDoc="0" locked="0" layoutInCell="0" allowOverlap="1">
                <wp:simplePos x="0" y="0"/>
                <wp:positionH relativeFrom="column">
                  <wp:posOffset>542290</wp:posOffset>
                </wp:positionH>
                <wp:positionV relativeFrom="paragraph">
                  <wp:posOffset>412750</wp:posOffset>
                </wp:positionV>
                <wp:extent cx="2570480" cy="635"/>
                <wp:effectExtent l="5080" t="61595" r="15240" b="520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04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32.5pt" to="245.1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" o:allowincell="f">
                <v:stroke endarrow="block"/>
              </v:line>
            </w:pict>
          </mc:Fallback>
        </mc:AlternateContent>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t xml:space="preserve">   </w:t>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bscript"/>
          <w:lang w:val="en-US" w:eastAsia="ru-RU"/>
        </w:rPr>
        <w:t>D</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0</w:t>
      </w:r>
    </w:p>
    <w:p w:rsidR="004F55B2" w:rsidRPr="004F55B2" w:rsidRDefault="004F55B2" w:rsidP="004F55B2">
      <w:pPr>
        <w:spacing w:before="120" w:after="120" w:line="360" w:lineRule="auto"/>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                                       Рис. 1.6.</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Разные товары имеют разный коэффициент эластичности. Так, товары для поддержания жизни человека (предметы питания) имеют слабую эластичность спроса по цене. Предметы роскоши более чувствительны к снижению цен.</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Коэффициент эластичности является </w:t>
      </w:r>
      <w:r w:rsidRPr="004F55B2">
        <w:rPr>
          <w:rFonts w:ascii="Times New Roman" w:eastAsia="Times New Roman" w:hAnsi="Times New Roman" w:cs="Times New Roman"/>
          <w:i/>
          <w:sz w:val="28"/>
          <w:szCs w:val="20"/>
          <w:lang w:eastAsia="ru-RU"/>
        </w:rPr>
        <w:t>подвижным.</w:t>
      </w:r>
      <w:r w:rsidRPr="004F55B2">
        <w:rPr>
          <w:rFonts w:ascii="Times New Roman" w:eastAsia="Times New Roman" w:hAnsi="Times New Roman" w:cs="Times New Roman"/>
          <w:sz w:val="28"/>
          <w:szCs w:val="20"/>
          <w:lang w:eastAsia="ru-RU"/>
        </w:rPr>
        <w:t xml:space="preserve"> Даже спрос на один и тот же товар может иметь разную эластичность при изменении условий рынка. Эластичность спроса неодинакова на разных участках кривой спроса. Так, при высоких ценах на товар спрос более эластичен, а при низких ценах – менее эластичен. Если спрос полностью насыщен, эластичность приближается к нулю.</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Значение ценовой эластичности спроса на тот или иной товар имеет практическое значение для предпринимательской и коммерческой деятельности, так как </w:t>
      </w:r>
      <w:r w:rsidRPr="004F55B2">
        <w:rPr>
          <w:rFonts w:ascii="Times New Roman" w:eastAsia="Times New Roman" w:hAnsi="Times New Roman" w:cs="Times New Roman"/>
          <w:i/>
          <w:sz w:val="28"/>
          <w:szCs w:val="20"/>
          <w:lang w:eastAsia="ru-RU"/>
        </w:rPr>
        <w:t xml:space="preserve">оценка эластичности отражается на объёме денежной выручки от реализации произведённого товара. </w:t>
      </w:r>
      <w:r w:rsidRPr="004F55B2">
        <w:rPr>
          <w:rFonts w:ascii="Times New Roman" w:eastAsia="Times New Roman" w:hAnsi="Times New Roman" w:cs="Times New Roman"/>
          <w:sz w:val="28"/>
          <w:szCs w:val="20"/>
          <w:lang w:eastAsia="ru-RU"/>
        </w:rPr>
        <w:t>Предположим, коэффициент эластичности спроса по цене больше единицы. В этом случае уменьшение цены приведёт к увеличению общей выручки, т.е. при прочих равных условиях возрастает общий объём продаж данного товара, и прирост дохода производителя за счёт роста продаж компенсирует ему падение дохода от снижения цены.</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При эластичном спросе увеличение цены приводит к снижению совокупной выручки. Это происходит потому, что если цена растёт, то прибавка совокупной выручке от продажи по более высокой цене меньше потери выручки от продажи по более низким ценам.</w:t>
      </w:r>
      <w:r w:rsidRPr="004F55B2">
        <w:rPr>
          <w:rFonts w:ascii="Times New Roman" w:eastAsia="Times New Roman" w:hAnsi="Times New Roman" w:cs="Times New Roman"/>
          <w:i/>
          <w:sz w:val="28"/>
          <w:szCs w:val="20"/>
          <w:lang w:eastAsia="ru-RU"/>
        </w:rPr>
        <w:t xml:space="preserve"> </w:t>
      </w:r>
      <w:r w:rsidRPr="004F55B2">
        <w:rPr>
          <w:rFonts w:ascii="Times New Roman" w:eastAsia="Times New Roman" w:hAnsi="Times New Roman" w:cs="Times New Roman"/>
          <w:sz w:val="28"/>
          <w:szCs w:val="20"/>
          <w:lang w:eastAsia="ru-RU"/>
        </w:rPr>
        <w:t>Создаётся такое условие.</w:t>
      </w:r>
    </w:p>
    <w:p w:rsidR="004F55B2" w:rsidRPr="004F55B2" w:rsidRDefault="004F55B2" w:rsidP="004F55B2">
      <w:pPr>
        <w:spacing w:after="0" w:line="360" w:lineRule="auto"/>
        <w:ind w:firstLine="720"/>
        <w:jc w:val="both"/>
        <w:rPr>
          <w:rFonts w:ascii="Times New Roman" w:eastAsia="Times New Roman" w:hAnsi="Times New Roman" w:cs="Times New Roman"/>
          <w:i/>
          <w:sz w:val="28"/>
          <w:szCs w:val="20"/>
          <w:lang w:eastAsia="ru-RU"/>
        </w:rPr>
      </w:pPr>
      <w:r w:rsidRPr="004F55B2">
        <w:rPr>
          <w:rFonts w:ascii="Times New Roman" w:eastAsia="Times New Roman" w:hAnsi="Times New Roman" w:cs="Times New Roman"/>
          <w:i/>
          <w:sz w:val="28"/>
          <w:szCs w:val="20"/>
          <w:lang w:eastAsia="ru-RU"/>
        </w:rPr>
        <w:t>При эластичном спросе</w: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i/>
          <w:sz w:val="28"/>
          <w:szCs w:val="20"/>
          <w:lang w:eastAsia="ru-RU"/>
        </w:rPr>
        <w:t>снижение цены увеличивает совокупную выручку, а повышение цены уменьшает совокупную выручку.</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lastRenderedPageBreak/>
        <w:t>При неэластичном спросе снижение цены уменьшает совокупную выручку, а повышение цены увеличивает совокупную выручку.</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Следует далее отметить, что величина чувствительности объёма продаж к изменению рыночных цен зависит от следующих факторов.</w:t>
      </w:r>
    </w:p>
    <w:p w:rsidR="004F55B2" w:rsidRPr="004F55B2" w:rsidRDefault="004F55B2" w:rsidP="004F55B2">
      <w:pPr>
        <w:numPr>
          <w:ilvl w:val="0"/>
          <w:numId w:val="2"/>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Количество дешёвых товаров – заменителей (товаров – субститутов). Чем больше товаров – заменителей, тем больше эластичность спроса и наоборот.</w:t>
      </w:r>
    </w:p>
    <w:p w:rsidR="004F55B2" w:rsidRPr="004F55B2" w:rsidRDefault="004F55B2" w:rsidP="004F55B2">
      <w:pPr>
        <w:numPr>
          <w:ilvl w:val="0"/>
          <w:numId w:val="2"/>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Фактор времени. Рыночный спрос на товар имеет тенденцию быть более эластичным в долгосрочном периоде и менее эластичным в краткосрочном периоде. Это вызвано временным благом реакции потребителей на изменение цены и большими шансами появления со временем товаров – заменителей.</w:t>
      </w:r>
    </w:p>
    <w:p w:rsidR="004F55B2" w:rsidRPr="004F55B2" w:rsidRDefault="004F55B2" w:rsidP="004F55B2">
      <w:pPr>
        <w:numPr>
          <w:ilvl w:val="0"/>
          <w:numId w:val="2"/>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Долговременность пользованием товаром. Отказ от покупки нового товара долговременного пользования в пользу ремонта старого может быть эффективным, хотя и временным способом заменить товар, цена на который поднимается, т.е. этим спрос делается более эластичным в краткосрочном периоде.</w:t>
      </w:r>
    </w:p>
    <w:p w:rsidR="004F55B2" w:rsidRPr="004F55B2" w:rsidRDefault="004F55B2" w:rsidP="004F55B2">
      <w:pPr>
        <w:numPr>
          <w:ilvl w:val="0"/>
          <w:numId w:val="2"/>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Важность товара для покупателя. Когда товар очень важен (зубная паста, услуги парикмахера), спрос на такой товар не слишком чувствителен к изменению цены. При увеличении цены потребители тратят больше. С другой стороны есть товары, которые не столь важны для покупателя (катание на лыжах, приобретение телевизора с большим экраном и др.). Товары, покупку которых можно отложить – предметы роскоши, показывают большую эластичность.</w:t>
      </w:r>
    </w:p>
    <w:p w:rsidR="004F55B2" w:rsidRPr="004F55B2" w:rsidRDefault="004F55B2" w:rsidP="004F55B2">
      <w:pPr>
        <w:numPr>
          <w:ilvl w:val="0"/>
          <w:numId w:val="2"/>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Степень насыщения рынка товарами. Если все хозяйства будут иметь холодильники, то маловероятно, что производители смогут стимулировать рыночный спрос на холодильники путём снижения своих средних цен продажи.</w:t>
      </w:r>
    </w:p>
    <w:p w:rsidR="004F55B2" w:rsidRPr="004F55B2" w:rsidRDefault="004F55B2" w:rsidP="004F55B2">
      <w:pPr>
        <w:numPr>
          <w:ilvl w:val="0"/>
          <w:numId w:val="2"/>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lastRenderedPageBreak/>
        <w:t xml:space="preserve">Величина доходов потребителей. По мере снижения цен товар становится доступен потребителям с более низкими доходами, так что рыночный спрос </w:t>
      </w:r>
      <w:proofErr w:type="gramStart"/>
      <w:r w:rsidRPr="004F55B2">
        <w:rPr>
          <w:rFonts w:ascii="Times New Roman" w:eastAsia="Times New Roman" w:hAnsi="Times New Roman" w:cs="Times New Roman"/>
          <w:sz w:val="28"/>
          <w:szCs w:val="20"/>
          <w:lang w:eastAsia="ru-RU"/>
        </w:rPr>
        <w:t>становится всё более чувствителен</w:t>
      </w:r>
      <w:proofErr w:type="gramEnd"/>
      <w:r w:rsidRPr="004F55B2">
        <w:rPr>
          <w:rFonts w:ascii="Times New Roman" w:eastAsia="Times New Roman" w:hAnsi="Times New Roman" w:cs="Times New Roman"/>
          <w:sz w:val="28"/>
          <w:szCs w:val="20"/>
          <w:lang w:eastAsia="ru-RU"/>
        </w:rPr>
        <w:t xml:space="preserve"> к снижению цены.</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Эластичность спроса по цене имеет важное значение при определении политики </w:t>
      </w:r>
      <w:proofErr w:type="gramStart"/>
      <w:r w:rsidRPr="004F55B2">
        <w:rPr>
          <w:rFonts w:ascii="Times New Roman" w:eastAsia="Times New Roman" w:hAnsi="Times New Roman" w:cs="Times New Roman"/>
          <w:sz w:val="28"/>
          <w:szCs w:val="20"/>
          <w:lang w:eastAsia="ru-RU"/>
        </w:rPr>
        <w:t>цен</w:t>
      </w:r>
      <w:proofErr w:type="gramEnd"/>
      <w:r w:rsidRPr="004F55B2">
        <w:rPr>
          <w:rFonts w:ascii="Times New Roman" w:eastAsia="Times New Roman" w:hAnsi="Times New Roman" w:cs="Times New Roman"/>
          <w:sz w:val="28"/>
          <w:szCs w:val="20"/>
          <w:lang w:eastAsia="ru-RU"/>
        </w:rPr>
        <w:t xml:space="preserve"> как на уровне отдельных фирм, так и на уровне государства. В случае эластичного спроса именно снижение цены ведёт к увеличению выручки продавцов, тогда как при неэластичном спросе рост выручки обусловлен повышением цены.</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Существуют и другие виды эластичности спроса.</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Перекрёстная эластичность спроса по цене.</w:t>
      </w:r>
      <w:r w:rsidRPr="004F55B2">
        <w:rPr>
          <w:rFonts w:ascii="Times New Roman" w:eastAsia="Times New Roman" w:hAnsi="Times New Roman" w:cs="Times New Roman"/>
          <w:sz w:val="28"/>
          <w:szCs w:val="20"/>
          <w:lang w:eastAsia="ru-RU"/>
        </w:rPr>
        <w:t xml:space="preserve"> Этот вид эластичности спроса проявляется при рассмотрении </w:t>
      </w:r>
      <w:proofErr w:type="spellStart"/>
      <w:r w:rsidRPr="004F55B2">
        <w:rPr>
          <w:rFonts w:ascii="Times New Roman" w:eastAsia="Times New Roman" w:hAnsi="Times New Roman" w:cs="Times New Roman"/>
          <w:sz w:val="28"/>
          <w:szCs w:val="20"/>
          <w:lang w:eastAsia="ru-RU"/>
        </w:rPr>
        <w:t>взаимодополняемых</w:t>
      </w:r>
      <w:proofErr w:type="spellEnd"/>
      <w:r w:rsidRPr="004F55B2">
        <w:rPr>
          <w:rFonts w:ascii="Times New Roman" w:eastAsia="Times New Roman" w:hAnsi="Times New Roman" w:cs="Times New Roman"/>
          <w:sz w:val="28"/>
          <w:szCs w:val="20"/>
          <w:lang w:eastAsia="ru-RU"/>
        </w:rPr>
        <w:t xml:space="preserve"> и взаимозаменяемых товаров. В этих товарных группах можно проследить чёткую зависимость между изменениями цен на одни товары и изменением спроса на другие товары. Показателем такого рода эластичности спроса является коэффициент перекрёстной эластичности спроса. Коэффициент перекрёстной эластичности спроса может иметь положительное, отрицательное и нулевое значения. Он рассчитывается по формуле: </w:t>
      </w:r>
    </w:p>
    <w:p w:rsidR="004F55B2" w:rsidRPr="004F55B2" w:rsidRDefault="004F55B2" w:rsidP="004F55B2">
      <w:pPr>
        <w:spacing w:after="0" w:line="360" w:lineRule="auto"/>
        <w:jc w:val="center"/>
        <w:rPr>
          <w:rFonts w:ascii="Times New Roman" w:eastAsia="Times New Roman" w:hAnsi="Times New Roman" w:cs="Times New Roman"/>
          <w:sz w:val="28"/>
          <w:szCs w:val="20"/>
          <w:lang w:eastAsia="ru-RU"/>
        </w:rPr>
      </w:pPr>
      <w:r w:rsidRPr="004F55B2">
        <w:rPr>
          <w:rFonts w:ascii="Times New Roman" w:eastAsia="Times New Roman" w:hAnsi="Times New Roman" w:cs="Times New Roman"/>
          <w:position w:val="-30"/>
          <w:sz w:val="28"/>
          <w:szCs w:val="20"/>
          <w:lang w:eastAsia="ru-RU"/>
        </w:rPr>
        <w:object w:dxaOrig="1960" w:dyaOrig="680">
          <v:shape id="_x0000_i1028" type="#_x0000_t75" style="width:122.25pt;height:45pt" o:ole="" fillcolor="window">
            <v:imagedata r:id="rId12" o:title=""/>
          </v:shape>
          <o:OLEObject Type="Embed" ProgID="Equation.3" ShapeID="_x0000_i1028" DrawAspect="Content" ObjectID="_1619298961" r:id="rId13"/>
        </w:objec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где    ∆</w:t>
      </w:r>
      <w:r w:rsidRPr="004F55B2">
        <w:rPr>
          <w:rFonts w:ascii="Times New Roman" w:eastAsia="Times New Roman" w:hAnsi="Times New Roman" w:cs="Times New Roman"/>
          <w:sz w:val="28"/>
          <w:szCs w:val="20"/>
          <w:lang w:val="en-US" w:eastAsia="ru-RU"/>
        </w:rPr>
        <w:t>Q</w:t>
      </w:r>
      <w:r w:rsidRPr="004F55B2">
        <w:rPr>
          <w:rFonts w:ascii="Times New Roman" w:eastAsia="Times New Roman" w:hAnsi="Times New Roman" w:cs="Times New Roman"/>
          <w:sz w:val="28"/>
          <w:szCs w:val="20"/>
          <w:vertAlign w:val="subscript"/>
          <w:lang w:val="en-US" w:eastAsia="ru-RU"/>
        </w:rPr>
        <w:t>X</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xml:space="preserve">– процентное изменение количества спрашиваемого товара </w:t>
      </w:r>
      <w:r w:rsidRPr="004F55B2">
        <w:rPr>
          <w:rFonts w:ascii="Times New Roman" w:eastAsia="Times New Roman" w:hAnsi="Times New Roman" w:cs="Times New Roman"/>
          <w:sz w:val="28"/>
          <w:szCs w:val="20"/>
          <w:lang w:val="en-US" w:eastAsia="ru-RU"/>
        </w:rPr>
        <w:t>X</w:t>
      </w:r>
      <w:r w:rsidRPr="004F55B2">
        <w:rPr>
          <w:rFonts w:ascii="Times New Roman" w:eastAsia="Times New Roman" w:hAnsi="Times New Roman" w:cs="Times New Roman"/>
          <w:sz w:val="28"/>
          <w:szCs w:val="20"/>
          <w:lang w:eastAsia="ru-RU"/>
        </w:rPr>
        <w:t>;</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P</w:t>
      </w:r>
      <w:r w:rsidRPr="004F55B2">
        <w:rPr>
          <w:rFonts w:ascii="Times New Roman" w:eastAsia="Times New Roman" w:hAnsi="Times New Roman" w:cs="Times New Roman"/>
          <w:sz w:val="28"/>
          <w:szCs w:val="20"/>
          <w:vertAlign w:val="subscript"/>
          <w:lang w:val="en-US" w:eastAsia="ru-RU"/>
        </w:rPr>
        <w:t>Y</w:t>
      </w:r>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xml:space="preserve"> – процентное изменение цены товара </w:t>
      </w:r>
      <w:r w:rsidRPr="004F55B2">
        <w:rPr>
          <w:rFonts w:ascii="Times New Roman" w:eastAsia="Times New Roman" w:hAnsi="Times New Roman" w:cs="Times New Roman"/>
          <w:sz w:val="28"/>
          <w:szCs w:val="20"/>
          <w:lang w:val="en-US" w:eastAsia="ru-RU"/>
        </w:rPr>
        <w:t>Y</w:t>
      </w:r>
      <w:r w:rsidRPr="004F55B2">
        <w:rPr>
          <w:rFonts w:ascii="Times New Roman" w:eastAsia="Times New Roman" w:hAnsi="Times New Roman" w:cs="Times New Roman"/>
          <w:sz w:val="28"/>
          <w:szCs w:val="20"/>
          <w:lang w:eastAsia="ru-RU"/>
        </w:rPr>
        <w:t>.</w:t>
      </w:r>
    </w:p>
    <w:p w:rsidR="004F55B2" w:rsidRPr="004F55B2" w:rsidRDefault="004F55B2" w:rsidP="004F55B2">
      <w:pPr>
        <w:spacing w:after="0" w:line="360" w:lineRule="auto"/>
        <w:ind w:firstLine="68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 xml:space="preserve">Взаимозаменяемые товары </w:t>
      </w:r>
      <w:r w:rsidRPr="004F55B2">
        <w:rPr>
          <w:rFonts w:ascii="Times New Roman" w:eastAsia="Times New Roman" w:hAnsi="Times New Roman" w:cs="Times New Roman"/>
          <w:sz w:val="28"/>
          <w:szCs w:val="20"/>
          <w:lang w:eastAsia="ru-RU"/>
        </w:rPr>
        <w:t xml:space="preserve">имеют </w:t>
      </w:r>
      <w:proofErr w:type="spellStart"/>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perscript"/>
          <w:lang w:val="en-US" w:eastAsia="ru-RU"/>
        </w:rPr>
        <w:t>d</w:t>
      </w:r>
      <w:r w:rsidRPr="004F55B2">
        <w:rPr>
          <w:rFonts w:ascii="Times New Roman" w:eastAsia="Times New Roman" w:hAnsi="Times New Roman" w:cs="Times New Roman"/>
          <w:sz w:val="28"/>
          <w:szCs w:val="20"/>
          <w:vertAlign w:val="subscript"/>
          <w:lang w:val="en-US" w:eastAsia="ru-RU"/>
        </w:rPr>
        <w:t>xy</w:t>
      </w:r>
      <w:proofErr w:type="spellEnd"/>
      <w:r w:rsidRPr="004F55B2">
        <w:rPr>
          <w:rFonts w:ascii="Times New Roman" w:eastAsia="Times New Roman" w:hAnsi="Times New Roman" w:cs="Times New Roman"/>
          <w:sz w:val="28"/>
          <w:szCs w:val="20"/>
          <w:vertAlign w:val="subscript"/>
          <w:lang w:eastAsia="ru-RU"/>
        </w:rPr>
        <w:t xml:space="preserve"> </w:t>
      </w:r>
      <w:r w:rsidRPr="004F55B2">
        <w:rPr>
          <w:rFonts w:ascii="Times New Roman" w:eastAsia="Times New Roman" w:hAnsi="Times New Roman" w:cs="Times New Roman"/>
          <w:sz w:val="28"/>
          <w:szCs w:val="20"/>
          <w:lang w:eastAsia="ru-RU"/>
        </w:rPr>
        <w:t xml:space="preserve">&lt; 0. Например, с повышением цен на автомобили спрос на бензин уменьшится. Чем больше отрицательное значение коэффициента перекрёстной эластичности, тем больше </w:t>
      </w:r>
      <w:proofErr w:type="spellStart"/>
      <w:r w:rsidRPr="004F55B2">
        <w:rPr>
          <w:rFonts w:ascii="Times New Roman" w:eastAsia="Times New Roman" w:hAnsi="Times New Roman" w:cs="Times New Roman"/>
          <w:sz w:val="28"/>
          <w:szCs w:val="20"/>
          <w:lang w:eastAsia="ru-RU"/>
        </w:rPr>
        <w:t>взаимодополняемость</w:t>
      </w:r>
      <w:proofErr w:type="spellEnd"/>
      <w:r w:rsidRPr="004F55B2">
        <w:rPr>
          <w:rFonts w:ascii="Times New Roman" w:eastAsia="Times New Roman" w:hAnsi="Times New Roman" w:cs="Times New Roman"/>
          <w:sz w:val="28"/>
          <w:szCs w:val="20"/>
          <w:lang w:eastAsia="ru-RU"/>
        </w:rPr>
        <w:t xml:space="preserve"> товара.</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 xml:space="preserve">Независимые товары </w:t>
      </w:r>
      <w:r w:rsidRPr="004F55B2">
        <w:rPr>
          <w:rFonts w:ascii="Times New Roman" w:eastAsia="Times New Roman" w:hAnsi="Times New Roman" w:cs="Times New Roman"/>
          <w:sz w:val="28"/>
          <w:szCs w:val="20"/>
          <w:lang w:eastAsia="ru-RU"/>
        </w:rPr>
        <w:t xml:space="preserve">имеют </w:t>
      </w:r>
      <w:proofErr w:type="spellStart"/>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vertAlign w:val="superscript"/>
          <w:lang w:val="en-US" w:eastAsia="ru-RU"/>
        </w:rPr>
        <w:t>d</w:t>
      </w:r>
      <w:r w:rsidRPr="004F55B2">
        <w:rPr>
          <w:rFonts w:ascii="Times New Roman" w:eastAsia="Times New Roman" w:hAnsi="Times New Roman" w:cs="Times New Roman"/>
          <w:sz w:val="28"/>
          <w:szCs w:val="20"/>
          <w:vertAlign w:val="subscript"/>
          <w:lang w:val="en-US" w:eastAsia="ru-RU"/>
        </w:rPr>
        <w:t>xy</w:t>
      </w:r>
      <w:proofErr w:type="spellEnd"/>
      <w:r w:rsidRPr="004F55B2">
        <w:rPr>
          <w:rFonts w:ascii="Times New Roman" w:eastAsia="Times New Roman" w:hAnsi="Times New Roman" w:cs="Times New Roman"/>
          <w:sz w:val="28"/>
          <w:szCs w:val="20"/>
          <w:lang w:eastAsia="ru-RU"/>
        </w:rPr>
        <w:t xml:space="preserve"> = 0. Это означает, что никакое изменение цены на один товар не отразится на спросе другого товара. Например, с ростом цены на хлеб спрос на цемент не изменится.</w:t>
      </w:r>
    </w:p>
    <w:p w:rsidR="004F55B2" w:rsidRPr="004F55B2" w:rsidRDefault="004F55B2" w:rsidP="004F55B2">
      <w:pPr>
        <w:spacing w:after="0" w:line="360" w:lineRule="auto"/>
        <w:ind w:firstLine="720"/>
        <w:jc w:val="both"/>
        <w:rPr>
          <w:rFonts w:ascii="Times New Roman" w:eastAsia="Times New Roman" w:hAnsi="Times New Roman" w:cs="Times New Roman"/>
          <w:i/>
          <w:sz w:val="28"/>
          <w:szCs w:val="20"/>
          <w:lang w:eastAsia="ru-RU"/>
        </w:rPr>
      </w:pPr>
      <w:r w:rsidRPr="004F55B2">
        <w:rPr>
          <w:rFonts w:ascii="Times New Roman" w:eastAsia="Times New Roman" w:hAnsi="Times New Roman" w:cs="Times New Roman"/>
          <w:i/>
          <w:sz w:val="28"/>
          <w:szCs w:val="20"/>
          <w:lang w:eastAsia="ru-RU"/>
        </w:rPr>
        <w:t>Эластичность спроса по доходу.</w:t>
      </w:r>
      <w:r w:rsidRPr="004F55B2">
        <w:rPr>
          <w:rFonts w:ascii="Times New Roman" w:eastAsia="Times New Roman" w:hAnsi="Times New Roman" w:cs="Times New Roman"/>
          <w:sz w:val="28"/>
          <w:szCs w:val="20"/>
          <w:lang w:eastAsia="ru-RU"/>
        </w:rPr>
        <w:t xml:space="preserve"> Существует прямая связь между типом покупаемых товаров (услуг) и доходом. Согласно закону </w:t>
      </w:r>
      <w:proofErr w:type="spellStart"/>
      <w:r w:rsidRPr="004F55B2">
        <w:rPr>
          <w:rFonts w:ascii="Times New Roman" w:eastAsia="Times New Roman" w:hAnsi="Times New Roman" w:cs="Times New Roman"/>
          <w:sz w:val="28"/>
          <w:szCs w:val="20"/>
          <w:lang w:eastAsia="ru-RU"/>
        </w:rPr>
        <w:t>Энгеля</w:t>
      </w:r>
      <w:proofErr w:type="spellEnd"/>
      <w:r w:rsidRPr="004F55B2">
        <w:rPr>
          <w:rFonts w:ascii="Times New Roman" w:eastAsia="Times New Roman" w:hAnsi="Times New Roman" w:cs="Times New Roman"/>
          <w:sz w:val="28"/>
          <w:szCs w:val="20"/>
          <w:lang w:eastAsia="ru-RU"/>
        </w:rPr>
        <w:t xml:space="preserve">, с </w:t>
      </w:r>
      <w:r w:rsidRPr="004F55B2">
        <w:rPr>
          <w:rFonts w:ascii="Times New Roman" w:eastAsia="Times New Roman" w:hAnsi="Times New Roman" w:cs="Times New Roman"/>
          <w:sz w:val="28"/>
          <w:szCs w:val="20"/>
          <w:lang w:eastAsia="ru-RU"/>
        </w:rPr>
        <w:lastRenderedPageBreak/>
        <w:t>увеличением дохода доля его, расходуемая на предметы первой необходимости, уменьшается, а доля расходов на предметы роскоши увеличивается. В соответствии с этим, доля дохода, расходуемая на продукты питания, может служить показателем благосостояния данной группы населения.</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Спрос эластичный по доходу,</w:t>
      </w:r>
      <w:r w:rsidRPr="004F55B2">
        <w:rPr>
          <w:rFonts w:ascii="Times New Roman" w:eastAsia="Times New Roman" w:hAnsi="Times New Roman" w:cs="Times New Roman"/>
          <w:sz w:val="28"/>
          <w:szCs w:val="20"/>
          <w:lang w:eastAsia="ru-RU"/>
        </w:rPr>
        <w:t xml:space="preserve"> если процентное изменение дохода меньше процентного изменения величины спроса.</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i/>
          <w:sz w:val="28"/>
          <w:szCs w:val="20"/>
          <w:lang w:eastAsia="ru-RU"/>
        </w:rPr>
        <w:t xml:space="preserve">Спрос неэластичный по доходу, </w:t>
      </w:r>
      <w:r w:rsidRPr="004F55B2">
        <w:rPr>
          <w:rFonts w:ascii="Times New Roman" w:eastAsia="Times New Roman" w:hAnsi="Times New Roman" w:cs="Times New Roman"/>
          <w:sz w:val="28"/>
          <w:szCs w:val="20"/>
          <w:lang w:eastAsia="ru-RU"/>
        </w:rPr>
        <w:t>если процентное изменение дохода больше процентного изменения величины спроса.</w:t>
      </w:r>
    </w:p>
    <w:p w:rsidR="004F55B2" w:rsidRPr="004F55B2" w:rsidRDefault="004F55B2" w:rsidP="004F55B2">
      <w:pPr>
        <w:spacing w:before="120" w:after="0" w:line="360" w:lineRule="auto"/>
        <w:jc w:val="center"/>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Эластичность предложения по цене.</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Теперь остановимся на </w:t>
      </w:r>
      <w:r w:rsidRPr="004F55B2">
        <w:rPr>
          <w:rFonts w:ascii="Times New Roman" w:eastAsia="Times New Roman" w:hAnsi="Times New Roman" w:cs="Times New Roman"/>
          <w:i/>
          <w:sz w:val="28"/>
          <w:szCs w:val="20"/>
          <w:lang w:eastAsia="ru-RU"/>
        </w:rPr>
        <w:t xml:space="preserve">эластичности предложения по цене. </w:t>
      </w:r>
      <w:r w:rsidRPr="004F55B2">
        <w:rPr>
          <w:rFonts w:ascii="Times New Roman" w:eastAsia="Times New Roman" w:hAnsi="Times New Roman" w:cs="Times New Roman"/>
          <w:sz w:val="28"/>
          <w:szCs w:val="20"/>
          <w:lang w:eastAsia="ru-RU"/>
        </w:rPr>
        <w:t xml:space="preserve">Всё, что происходит со спросом, действительно и для предложения. Экономисты ввели показатель «эластичности предложения» для того, чтобы определить степень изменения объёма предложения в ответ на увеличение цен в результате конкуренции. Эластичность предложения по ценам оценивает реакцию производителя (продавцов) на изменение цен. Мерой этого изменения выступает </w:t>
      </w:r>
      <w:r w:rsidRPr="004F55B2">
        <w:rPr>
          <w:rFonts w:ascii="Times New Roman" w:eastAsia="Times New Roman" w:hAnsi="Times New Roman" w:cs="Times New Roman"/>
          <w:i/>
          <w:sz w:val="28"/>
          <w:szCs w:val="20"/>
          <w:lang w:eastAsia="ru-RU"/>
        </w:rPr>
        <w:t>коэффициент эластичности предложения,</w:t>
      </w:r>
      <w:r w:rsidRPr="004F55B2">
        <w:rPr>
          <w:rFonts w:ascii="Times New Roman" w:eastAsia="Times New Roman" w:hAnsi="Times New Roman" w:cs="Times New Roman"/>
          <w:sz w:val="28"/>
          <w:szCs w:val="20"/>
          <w:lang w:eastAsia="ru-RU"/>
        </w:rPr>
        <w:t xml:space="preserve"> который рассчитывается как отношение объёма предложения (</w:t>
      </w:r>
      <w:proofErr w:type="gramStart"/>
      <w:r w:rsidRPr="004F55B2">
        <w:rPr>
          <w:rFonts w:ascii="Times New Roman" w:eastAsia="Times New Roman" w:hAnsi="Times New Roman" w:cs="Times New Roman"/>
          <w:sz w:val="28"/>
          <w:szCs w:val="20"/>
          <w:lang w:eastAsia="ru-RU"/>
        </w:rPr>
        <w:t>в</w:t>
      </w:r>
      <w:proofErr w:type="gramEnd"/>
      <w:r w:rsidRPr="004F55B2">
        <w:rPr>
          <w:rFonts w:ascii="Times New Roman" w:eastAsia="Times New Roman" w:hAnsi="Times New Roman" w:cs="Times New Roman"/>
          <w:sz w:val="28"/>
          <w:szCs w:val="20"/>
          <w:lang w:eastAsia="ru-RU"/>
        </w:rPr>
        <w:t xml:space="preserve"> %) к росту цен (в %) по формуле:</w:t>
      </w:r>
    </w:p>
    <w:p w:rsidR="004F55B2" w:rsidRPr="004F55B2" w:rsidRDefault="004F55B2" w:rsidP="004F55B2">
      <w:pPr>
        <w:spacing w:after="0" w:line="360" w:lineRule="auto"/>
        <w:jc w:val="center"/>
        <w:rPr>
          <w:rFonts w:ascii="Times New Roman" w:eastAsia="Times New Roman" w:hAnsi="Times New Roman" w:cs="Times New Roman"/>
          <w:sz w:val="28"/>
          <w:szCs w:val="20"/>
          <w:lang w:eastAsia="ru-RU"/>
        </w:rPr>
      </w:pPr>
      <w:r w:rsidRPr="004F55B2">
        <w:rPr>
          <w:rFonts w:ascii="Times New Roman" w:eastAsia="Times New Roman" w:hAnsi="Times New Roman" w:cs="Times New Roman"/>
          <w:position w:val="-30"/>
          <w:sz w:val="28"/>
          <w:szCs w:val="20"/>
          <w:lang w:eastAsia="ru-RU"/>
        </w:rPr>
        <w:object w:dxaOrig="5720" w:dyaOrig="700">
          <v:shape id="_x0000_i1029" type="#_x0000_t75" style="width:387.75pt;height:47.25pt" o:ole="" fillcolor="window">
            <v:imagedata r:id="rId14" o:title=""/>
          </v:shape>
          <o:OLEObject Type="Embed" ProgID="Equation.3" ShapeID="_x0000_i1029" DrawAspect="Content" ObjectID="_1619298962" r:id="rId15"/>
        </w:object>
      </w:r>
    </w:p>
    <w:p w:rsidR="004F55B2" w:rsidRPr="004F55B2" w:rsidRDefault="004F55B2" w:rsidP="004F55B2">
      <w:pPr>
        <w:spacing w:before="120"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Эластичность предложения служит показателем относительного изменения предложения в соответствии с относительным изменением рыночной цены. Если предлагаемое количество товара остаётся неизменным для перепродажи по любой цене, то имеет место неэластичное предложение. Когда же малейшее уменьшение цены товара вызывает сокращение предложения до нуля, а малейшее увеличение цены обуславливает увеличение предложения, то мы имеем дело с </w:t>
      </w:r>
      <w:r w:rsidRPr="004F55B2">
        <w:rPr>
          <w:rFonts w:ascii="Times New Roman" w:eastAsia="Times New Roman" w:hAnsi="Times New Roman" w:cs="Times New Roman"/>
          <w:i/>
          <w:sz w:val="28"/>
          <w:szCs w:val="20"/>
          <w:lang w:eastAsia="ru-RU"/>
        </w:rPr>
        <w:t>абсолютно эластичным предложением.</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lastRenderedPageBreak/>
        <w:tab/>
        <w:t>Эластичность предложения можно изобразить графически (рис. 1.7).</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1728" behindDoc="0" locked="0" layoutInCell="0" allowOverlap="1">
                <wp:simplePos x="0" y="0"/>
                <wp:positionH relativeFrom="column">
                  <wp:posOffset>1624330</wp:posOffset>
                </wp:positionH>
                <wp:positionV relativeFrom="paragraph">
                  <wp:posOffset>341630</wp:posOffset>
                </wp:positionV>
                <wp:extent cx="0" cy="1983740"/>
                <wp:effectExtent l="10795" t="10160" r="8255"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37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9pt,26.9pt" to="127.9pt,1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0704" behindDoc="0" locked="0" layoutInCell="0" allowOverlap="1">
                <wp:simplePos x="0" y="0"/>
                <wp:positionH relativeFrom="column">
                  <wp:posOffset>361950</wp:posOffset>
                </wp:positionH>
                <wp:positionV relativeFrom="paragraph">
                  <wp:posOffset>1153160</wp:posOffset>
                </wp:positionV>
                <wp:extent cx="2344420" cy="0"/>
                <wp:effectExtent l="5715" t="12065" r="12065" b="69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4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90.8pt" to="213.1pt,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" o:allowincell="f"/>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9680" behindDoc="0" locked="0" layoutInCell="0" allowOverlap="1">
                <wp:simplePos x="0" y="0"/>
                <wp:positionH relativeFrom="column">
                  <wp:posOffset>361950</wp:posOffset>
                </wp:positionH>
                <wp:positionV relativeFrom="paragraph">
                  <wp:posOffset>2325370</wp:posOffset>
                </wp:positionV>
                <wp:extent cx="2344420" cy="0"/>
                <wp:effectExtent l="5715" t="60325" r="21590" b="539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44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83.1pt" to="213.1pt,1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" o:allowincell="f">
                <v:stroke endarrow="block"/>
              </v:line>
            </w:pict>
          </mc:Fallback>
        </mc:AlternateContent>
      </w: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18656" behindDoc="0" locked="0" layoutInCell="0" allowOverlap="1">
                <wp:simplePos x="0" y="0"/>
                <wp:positionH relativeFrom="column">
                  <wp:posOffset>361950</wp:posOffset>
                </wp:positionH>
                <wp:positionV relativeFrom="paragraph">
                  <wp:posOffset>251460</wp:posOffset>
                </wp:positionV>
                <wp:extent cx="0" cy="2073910"/>
                <wp:effectExtent l="53340" t="15240" r="60960"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0739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9.8pt" to="28.5pt,1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" o:allowincell="f">
                <v:stroke endarrow="block"/>
              </v:line>
            </w:pict>
          </mc:Fallback>
        </mc:AlternateContent>
      </w:r>
      <w:r w:rsidRPr="004F55B2">
        <w:rPr>
          <w:rFonts w:ascii="Times New Roman" w:eastAsia="Times New Roman" w:hAnsi="Times New Roman" w:cs="Times New Roman"/>
          <w:sz w:val="28"/>
          <w:szCs w:val="20"/>
          <w:lang w:eastAsia="ru-RU"/>
        </w:rPr>
        <w:t xml:space="preserve">     </w:t>
      </w:r>
      <w:r w:rsidRPr="004F55B2">
        <w:rPr>
          <w:rFonts w:ascii="Times New Roman" w:eastAsia="Times New Roman" w:hAnsi="Times New Roman" w:cs="Times New Roman"/>
          <w:sz w:val="28"/>
          <w:szCs w:val="20"/>
          <w:lang w:val="en-US" w:eastAsia="ru-RU"/>
        </w:rPr>
        <w:t>P</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t xml:space="preserve">                           неэластичное предложение</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mc:AlternateContent>
          <mc:Choice Requires="wps">
            <w:drawing>
              <wp:anchor distT="0" distB="0" distL="114300" distR="114300" simplePos="0" relativeHeight="251722752" behindDoc="0" locked="0" layoutInCell="0" allowOverlap="1">
                <wp:simplePos x="0" y="0"/>
                <wp:positionH relativeFrom="column">
                  <wp:posOffset>361950</wp:posOffset>
                </wp:positionH>
                <wp:positionV relativeFrom="paragraph">
                  <wp:posOffset>80645</wp:posOffset>
                </wp:positionV>
                <wp:extent cx="1803400" cy="1623060"/>
                <wp:effectExtent l="5715" t="10160" r="10160" b="50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3400" cy="162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6.35pt" to="170.5pt,1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" o:allowincell="f"/>
            </w:pict>
          </mc:Fallback>
        </mc:AlternateConten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val="en-US" w:eastAsia="ru-RU"/>
        </w:rPr>
        <w:t>E</w:t>
      </w:r>
      <w:r w:rsidRPr="004F55B2">
        <w:rPr>
          <w:rFonts w:ascii="Times New Roman" w:eastAsia="Times New Roman" w:hAnsi="Times New Roman" w:cs="Times New Roman"/>
          <w:sz w:val="28"/>
          <w:szCs w:val="20"/>
          <w:lang w:eastAsia="ru-RU"/>
        </w:rPr>
        <w:t xml:space="preserve"> = 1</w:t>
      </w:r>
      <w:proofErr w:type="gramStart"/>
      <w:r w:rsidRPr="004F55B2">
        <w:rPr>
          <w:rFonts w:ascii="Times New Roman" w:eastAsia="Times New Roman" w:hAnsi="Times New Roman" w:cs="Times New Roman"/>
          <w:sz w:val="28"/>
          <w:szCs w:val="20"/>
          <w:lang w:eastAsia="ru-RU"/>
        </w:rPr>
        <w:t>,0</w:t>
      </w:r>
      <w:proofErr w:type="gramEnd"/>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r>
      <w:r w:rsidRPr="004F55B2">
        <w:rPr>
          <w:rFonts w:ascii="Times New Roman" w:eastAsia="Times New Roman" w:hAnsi="Times New Roman" w:cs="Times New Roman"/>
          <w:sz w:val="28"/>
          <w:szCs w:val="20"/>
          <w:lang w:eastAsia="ru-RU"/>
        </w:rPr>
        <w:tab/>
        <w:t>эластичное предложение</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numPr>
          <w:ilvl w:val="0"/>
          <w:numId w:val="3"/>
        </w:numPr>
        <w:spacing w:after="0" w:line="360" w:lineRule="auto"/>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val="en-US" w:eastAsia="ru-RU"/>
        </w:rPr>
        <w:t>Q</w:t>
      </w:r>
    </w:p>
    <w:p w:rsidR="004F55B2" w:rsidRPr="004F55B2" w:rsidRDefault="004F55B2" w:rsidP="004F55B2">
      <w:pPr>
        <w:spacing w:before="120" w:after="120" w:line="360" w:lineRule="auto"/>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                                Рис. 1. 7.</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Эластичность предложения равна нулю, когда кривая предложения вертикальна. При этом предложение не изменяется, так как возрастает цена. Например, кривая предложения картины И. Шишкина “Утро в лесу” является совершенно неэластичной, потому что в наличии имеется фиксированное количество (одна картина), которое не может быть увеличено, как бы высоко не поднималась цена.</w:t>
      </w:r>
    </w:p>
    <w:p w:rsidR="004F55B2" w:rsidRPr="004F55B2" w:rsidRDefault="004F55B2" w:rsidP="004F55B2">
      <w:pPr>
        <w:spacing w:after="0" w:line="360" w:lineRule="auto"/>
        <w:ind w:firstLine="720"/>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На  эластичность предложения оказывают влияние следующие факторы.</w:t>
      </w:r>
    </w:p>
    <w:p w:rsidR="004F55B2" w:rsidRPr="004F55B2" w:rsidRDefault="004F55B2" w:rsidP="004F55B2">
      <w:pPr>
        <w:numPr>
          <w:ilvl w:val="0"/>
          <w:numId w:val="4"/>
        </w:numPr>
        <w:tabs>
          <w:tab w:val="clear" w:pos="360"/>
          <w:tab w:val="num" w:pos="993"/>
        </w:tabs>
        <w:spacing w:after="0" w:line="360" w:lineRule="auto"/>
        <w:ind w:firstLine="709"/>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pacing w:val="30"/>
          <w:sz w:val="28"/>
          <w:szCs w:val="20"/>
          <w:lang w:eastAsia="ru-RU"/>
        </w:rPr>
        <w:t>Мобильность экономических ресурсов</w:t>
      </w:r>
      <w:r w:rsidRPr="004F55B2">
        <w:rPr>
          <w:rFonts w:ascii="Times New Roman" w:eastAsia="Times New Roman" w:hAnsi="Times New Roman" w:cs="Times New Roman"/>
          <w:sz w:val="28"/>
          <w:szCs w:val="20"/>
          <w:lang w:eastAsia="ru-RU"/>
        </w:rPr>
        <w:t>, т.е. подвижность, способность к быстрому действию, передвижению. Чем выше мобильность ресурсов, тем быстрее  производитель может организовывать дополнительные поставки товара на рынок, тем эластичнее его предложение.</w:t>
      </w:r>
    </w:p>
    <w:p w:rsidR="004F55B2" w:rsidRPr="004F55B2" w:rsidRDefault="004F55B2" w:rsidP="004F55B2">
      <w:pPr>
        <w:numPr>
          <w:ilvl w:val="0"/>
          <w:numId w:val="4"/>
        </w:numPr>
        <w:tabs>
          <w:tab w:val="clear" w:pos="360"/>
          <w:tab w:val="num" w:pos="993"/>
        </w:tabs>
        <w:spacing w:after="0" w:line="360" w:lineRule="auto"/>
        <w:ind w:firstLine="709"/>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pacing w:val="30"/>
          <w:sz w:val="28"/>
          <w:szCs w:val="20"/>
          <w:lang w:eastAsia="ru-RU"/>
        </w:rPr>
        <w:t>Фактор времени</w:t>
      </w:r>
      <w:r w:rsidRPr="004F55B2">
        <w:rPr>
          <w:rFonts w:ascii="Times New Roman" w:eastAsia="Times New Roman" w:hAnsi="Times New Roman" w:cs="Times New Roman"/>
          <w:sz w:val="28"/>
          <w:szCs w:val="20"/>
          <w:lang w:eastAsia="ru-RU"/>
        </w:rPr>
        <w:t>. Эластичность по цене увеличивается на долгосрочном периоде. Если фирмы ожидают, что в будущем спрос увеличится, они будут вкладывать в производство менее мобильные ресурсы. А также с течением времени улучшается адаптация производителей к новым условиям рынка, структура предложения приходит в соответствие со структурой спроса.</w:t>
      </w:r>
    </w:p>
    <w:p w:rsidR="004F55B2" w:rsidRPr="004F55B2" w:rsidRDefault="004F55B2" w:rsidP="004F55B2">
      <w:pPr>
        <w:numPr>
          <w:ilvl w:val="0"/>
          <w:numId w:val="4"/>
        </w:numPr>
        <w:tabs>
          <w:tab w:val="clear" w:pos="360"/>
          <w:tab w:val="num" w:pos="993"/>
        </w:tabs>
        <w:spacing w:after="0" w:line="360" w:lineRule="auto"/>
        <w:ind w:firstLine="709"/>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pacing w:val="30"/>
          <w:sz w:val="28"/>
          <w:szCs w:val="20"/>
          <w:lang w:eastAsia="ru-RU"/>
        </w:rPr>
        <w:lastRenderedPageBreak/>
        <w:t>Характер технологии</w:t>
      </w:r>
      <w:r w:rsidRPr="004F55B2">
        <w:rPr>
          <w:rFonts w:ascii="Times New Roman" w:eastAsia="Times New Roman" w:hAnsi="Times New Roman" w:cs="Times New Roman"/>
          <w:sz w:val="28"/>
          <w:szCs w:val="20"/>
          <w:lang w:eastAsia="ru-RU"/>
        </w:rPr>
        <w:t>. Товары со сложной технологией менее эластичны.</w:t>
      </w:r>
    </w:p>
    <w:p w:rsidR="004F55B2" w:rsidRPr="004F55B2" w:rsidRDefault="004F55B2" w:rsidP="004F55B2">
      <w:pPr>
        <w:numPr>
          <w:ilvl w:val="0"/>
          <w:numId w:val="4"/>
        </w:numPr>
        <w:tabs>
          <w:tab w:val="clear" w:pos="360"/>
          <w:tab w:val="num" w:pos="993"/>
        </w:tabs>
        <w:spacing w:after="0" w:line="360" w:lineRule="auto"/>
        <w:ind w:firstLine="709"/>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pacing w:val="30"/>
          <w:sz w:val="28"/>
          <w:szCs w:val="20"/>
          <w:lang w:eastAsia="ru-RU"/>
        </w:rPr>
        <w:t>Характер товара</w:t>
      </w:r>
      <w:r w:rsidRPr="004F55B2">
        <w:rPr>
          <w:rFonts w:ascii="Times New Roman" w:eastAsia="Times New Roman" w:hAnsi="Times New Roman" w:cs="Times New Roman"/>
          <w:sz w:val="28"/>
          <w:szCs w:val="20"/>
          <w:lang w:eastAsia="ru-RU"/>
        </w:rPr>
        <w:t>. Скоропортящиеся товары менее эластичны, чем товары длительного хранения.</w:t>
      </w:r>
    </w:p>
    <w:p w:rsidR="004F55B2" w:rsidRPr="004F55B2" w:rsidRDefault="004F55B2" w:rsidP="004F55B2">
      <w:pPr>
        <w:spacing w:after="0" w:line="360" w:lineRule="auto"/>
        <w:jc w:val="both"/>
        <w:rPr>
          <w:rFonts w:ascii="Times New Roman" w:eastAsia="Times New Roman" w:hAnsi="Times New Roman" w:cs="Times New Roman"/>
          <w:sz w:val="28"/>
          <w:szCs w:val="20"/>
          <w:lang w:eastAsia="ru-RU"/>
        </w:rPr>
      </w:pPr>
    </w:p>
    <w:p w:rsidR="004F55B2" w:rsidRPr="004F55B2" w:rsidRDefault="004F55B2" w:rsidP="004F55B2">
      <w:pPr>
        <w:spacing w:before="120" w:after="0" w:line="360" w:lineRule="auto"/>
        <w:jc w:val="center"/>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 xml:space="preserve">Практическое применение факторов эластичности спроса и предложения </w:t>
      </w:r>
    </w:p>
    <w:p w:rsidR="004F55B2" w:rsidRPr="004F55B2" w:rsidRDefault="004F55B2" w:rsidP="004F55B2">
      <w:pPr>
        <w:spacing w:after="120" w:line="360" w:lineRule="auto"/>
        <w:jc w:val="center"/>
        <w:rPr>
          <w:rFonts w:ascii="Times New Roman" w:eastAsia="Times New Roman" w:hAnsi="Times New Roman" w:cs="Times New Roman"/>
          <w:b/>
          <w:i/>
          <w:sz w:val="28"/>
          <w:szCs w:val="20"/>
          <w:lang w:eastAsia="ru-RU"/>
        </w:rPr>
      </w:pPr>
      <w:r w:rsidRPr="004F55B2">
        <w:rPr>
          <w:rFonts w:ascii="Times New Roman" w:eastAsia="Times New Roman" w:hAnsi="Times New Roman" w:cs="Times New Roman"/>
          <w:b/>
          <w:i/>
          <w:sz w:val="28"/>
          <w:szCs w:val="20"/>
          <w:lang w:eastAsia="ru-RU"/>
        </w:rPr>
        <w:t>в бизнесе и экономической политике.</w:t>
      </w:r>
    </w:p>
    <w:p w:rsidR="004F55B2" w:rsidRPr="004F55B2" w:rsidRDefault="004F55B2" w:rsidP="004F55B2">
      <w:pPr>
        <w:spacing w:after="0" w:line="360" w:lineRule="auto"/>
        <w:ind w:firstLine="851"/>
        <w:jc w:val="both"/>
        <w:rPr>
          <w:rFonts w:ascii="Times New Roman" w:eastAsia="Times New Roman" w:hAnsi="Times New Roman" w:cs="Times New Roman"/>
          <w:sz w:val="28"/>
          <w:szCs w:val="20"/>
          <w:lang w:eastAsia="ru-RU"/>
        </w:rPr>
      </w:pPr>
      <w:r w:rsidRPr="004F55B2">
        <w:rPr>
          <w:rFonts w:ascii="Times New Roman" w:eastAsia="Times New Roman" w:hAnsi="Times New Roman" w:cs="Times New Roman"/>
          <w:sz w:val="28"/>
          <w:szCs w:val="20"/>
          <w:lang w:eastAsia="ru-RU"/>
        </w:rPr>
        <w:t xml:space="preserve">Теория эластичности имеет </w:t>
      </w:r>
      <w:proofErr w:type="gramStart"/>
      <w:r w:rsidRPr="004F55B2">
        <w:rPr>
          <w:rFonts w:ascii="Times New Roman" w:eastAsia="Times New Roman" w:hAnsi="Times New Roman" w:cs="Times New Roman"/>
          <w:sz w:val="28"/>
          <w:szCs w:val="20"/>
          <w:lang w:eastAsia="ru-RU"/>
        </w:rPr>
        <w:t>важное значение</w:t>
      </w:r>
      <w:proofErr w:type="gramEnd"/>
      <w:r w:rsidRPr="004F55B2">
        <w:rPr>
          <w:rFonts w:ascii="Times New Roman" w:eastAsia="Times New Roman" w:hAnsi="Times New Roman" w:cs="Times New Roman"/>
          <w:sz w:val="28"/>
          <w:szCs w:val="20"/>
          <w:lang w:eastAsia="ru-RU"/>
        </w:rPr>
        <w:t xml:space="preserve"> в бизнесе и экономической политике правительства. Так, ценовая эластичность предложения используется при определении налоговой политики, поскольку с помощью этого показателя можно определить, какую часть налога на продажи реально выплачивает предприниматель (из своей прибыли), а какую – потребитель (соглашаясь на более высокую цену товара). Если предложение эластично, большая часть налога падает на потребителей, а если неэластично – на производителей. В случае эластичного спроса по цене, большая часть налога выплачивается производителем, в случае неэластичного спроса – потребителем. Это можно объяснить так, что когда спрос эластичен, потребители, при росте цены на данный товар будут стремиться переключить свой спрос на товары – субституты. В случае же неэластичного спроса это будет сделать гораздо труднее.</w:t>
      </w:r>
    </w:p>
    <w:p w:rsidR="002B711C" w:rsidRDefault="002B711C"/>
    <w:sectPr w:rsidR="002B71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Console">
    <w:panose1 w:val="020B0609040504020204"/>
    <w:charset w:val="CC"/>
    <w:family w:val="modern"/>
    <w:pitch w:val="fixed"/>
    <w:sig w:usb0="8000028F" w:usb1="00001800" w:usb2="00000000" w:usb3="00000000" w:csb0="0000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13327"/>
    <w:multiLevelType w:val="singleLevel"/>
    <w:tmpl w:val="21C29494"/>
    <w:lvl w:ilvl="0">
      <w:numFmt w:val="decimal"/>
      <w:lvlText w:val="%1"/>
      <w:lvlJc w:val="left"/>
      <w:pPr>
        <w:tabs>
          <w:tab w:val="num" w:pos="4485"/>
        </w:tabs>
        <w:ind w:left="4485" w:hanging="4170"/>
      </w:pPr>
      <w:rPr>
        <w:rFonts w:hint="default"/>
      </w:rPr>
    </w:lvl>
  </w:abstractNum>
  <w:abstractNum w:abstractNumId="1">
    <w:nsid w:val="1B9E3CC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202D0F98"/>
    <w:multiLevelType w:val="singleLevel"/>
    <w:tmpl w:val="AFEEA908"/>
    <w:lvl w:ilvl="0">
      <w:start w:val="1"/>
      <w:numFmt w:val="bullet"/>
      <w:lvlText w:val="-"/>
      <w:lvlJc w:val="left"/>
      <w:pPr>
        <w:tabs>
          <w:tab w:val="num" w:pos="1069"/>
        </w:tabs>
        <w:ind w:left="1069" w:hanging="360"/>
      </w:pPr>
      <w:rPr>
        <w:rFonts w:hint="default"/>
      </w:rPr>
    </w:lvl>
  </w:abstractNum>
  <w:abstractNum w:abstractNumId="3">
    <w:nsid w:val="296D7156"/>
    <w:multiLevelType w:val="singleLevel"/>
    <w:tmpl w:val="0419000F"/>
    <w:lvl w:ilvl="0">
      <w:start w:val="1"/>
      <w:numFmt w:val="decimal"/>
      <w:lvlText w:val="%1."/>
      <w:lvlJc w:val="left"/>
      <w:pPr>
        <w:tabs>
          <w:tab w:val="num" w:pos="360"/>
        </w:tabs>
        <w:ind w:left="360" w:hanging="360"/>
      </w:pPr>
    </w:lvl>
  </w:abstractNum>
  <w:abstractNum w:abstractNumId="4">
    <w:nsid w:val="35897F73"/>
    <w:multiLevelType w:val="singleLevel"/>
    <w:tmpl w:val="5F26A5CC"/>
    <w:lvl w:ilvl="0">
      <w:start w:val="1"/>
      <w:numFmt w:val="bullet"/>
      <w:lvlText w:val=""/>
      <w:lvlJc w:val="left"/>
      <w:pPr>
        <w:tabs>
          <w:tab w:val="num" w:pos="417"/>
        </w:tabs>
        <w:ind w:left="0" w:firstLine="57"/>
      </w:pPr>
      <w:rPr>
        <w:rFonts w:ascii="Symbol" w:hAnsi="Symbol" w:hint="default"/>
      </w:rPr>
    </w:lvl>
  </w:abstractNum>
  <w:abstractNum w:abstractNumId="5">
    <w:nsid w:val="3C775136"/>
    <w:multiLevelType w:val="singleLevel"/>
    <w:tmpl w:val="AFEEA908"/>
    <w:lvl w:ilvl="0">
      <w:start w:val="1"/>
      <w:numFmt w:val="bullet"/>
      <w:lvlText w:val="-"/>
      <w:lvlJc w:val="left"/>
      <w:pPr>
        <w:tabs>
          <w:tab w:val="num" w:pos="1069"/>
        </w:tabs>
        <w:ind w:left="1069" w:hanging="360"/>
      </w:pPr>
      <w:rPr>
        <w:rFonts w:hint="default"/>
      </w:rPr>
    </w:lvl>
  </w:abstractNum>
  <w:abstractNum w:abstractNumId="6">
    <w:nsid w:val="74CA2E37"/>
    <w:multiLevelType w:val="singleLevel"/>
    <w:tmpl w:val="AFEEA908"/>
    <w:lvl w:ilvl="0">
      <w:numFmt w:val="bullet"/>
      <w:lvlText w:val="-"/>
      <w:lvlJc w:val="left"/>
      <w:pPr>
        <w:tabs>
          <w:tab w:val="num" w:pos="1069"/>
        </w:tabs>
        <w:ind w:left="1069" w:hanging="360"/>
      </w:pPr>
      <w:rPr>
        <w:rFonts w:hint="default"/>
      </w:rPr>
    </w:lvl>
  </w:abstractNum>
  <w:abstractNum w:abstractNumId="7">
    <w:nsid w:val="78BB607D"/>
    <w:multiLevelType w:val="singleLevel"/>
    <w:tmpl w:val="0419000F"/>
    <w:lvl w:ilvl="0">
      <w:start w:val="1"/>
      <w:numFmt w:val="decimal"/>
      <w:lvlText w:val="%1."/>
      <w:lvlJc w:val="left"/>
      <w:pPr>
        <w:tabs>
          <w:tab w:val="num" w:pos="360"/>
        </w:tabs>
        <w:ind w:left="360" w:hanging="360"/>
      </w:pPr>
    </w:lvl>
  </w:abstractNum>
  <w:abstractNum w:abstractNumId="8">
    <w:nsid w:val="7B5F4EDC"/>
    <w:multiLevelType w:val="singleLevel"/>
    <w:tmpl w:val="0419000F"/>
    <w:lvl w:ilvl="0">
      <w:start w:val="1"/>
      <w:numFmt w:val="decimal"/>
      <w:lvlText w:val="%1."/>
      <w:lvlJc w:val="left"/>
      <w:pPr>
        <w:tabs>
          <w:tab w:val="num" w:pos="360"/>
        </w:tabs>
        <w:ind w:left="360" w:hanging="360"/>
      </w:pPr>
    </w:lvl>
  </w:abstractNum>
  <w:num w:numId="1">
    <w:abstractNumId w:val="7"/>
  </w:num>
  <w:num w:numId="2">
    <w:abstractNumId w:val="8"/>
  </w:num>
  <w:num w:numId="3">
    <w:abstractNumId w:val="0"/>
  </w:num>
  <w:num w:numId="4">
    <w:abstractNumId w:val="1"/>
  </w:num>
  <w:num w:numId="5">
    <w:abstractNumId w:val="4"/>
  </w:num>
  <w:num w:numId="6">
    <w:abstractNumId w:val="3"/>
  </w:num>
  <w:num w:numId="7">
    <w:abstractNumId w:val="5"/>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6D5"/>
    <w:rsid w:val="001A32EE"/>
    <w:rsid w:val="002B711C"/>
    <w:rsid w:val="004F55B2"/>
    <w:rsid w:val="009A0B54"/>
    <w:rsid w:val="00EA4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rules v:ext="edit">
        <o:r id="V:Rule1" type="arc" idref="#_x0000_s1028"/>
        <o:r id="V:Rule2" type="arc" idref="#_x0000_s1041"/>
        <o:r id="V:Rule3" type="arc" idref="#_x0000_s1042"/>
        <o:r id="V:Rule4" type="arc" idref="#_x0000_s1043"/>
        <o:r id="V:Rule5" type="arc" idref="#_x0000_s1055"/>
        <o:r id="V:Rule6" type="arc" idref="#_x0000_s1069"/>
        <o:r id="V:Rule7" type="arc" idref="#_x0000_s1070"/>
        <o:r id="V:Rule8" type="arc" idref="#_x0000_s1071"/>
        <o:r id="V:Rule9" type="arc" idref="#_x0000_s1089"/>
        <o:r id="V:Rule10" type="arc" idref="#_x0000_s110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2EE"/>
  </w:style>
  <w:style w:type="paragraph" w:styleId="1">
    <w:name w:val="heading 1"/>
    <w:basedOn w:val="a"/>
    <w:next w:val="a"/>
    <w:link w:val="10"/>
    <w:uiPriority w:val="9"/>
    <w:qFormat/>
    <w:rsid w:val="001A32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A32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1A32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32E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A32EE"/>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1A32EE"/>
    <w:rPr>
      <w:rFonts w:asciiTheme="majorHAnsi" w:eastAsiaTheme="majorEastAsia" w:hAnsiTheme="majorHAnsi" w:cstheme="majorBidi"/>
      <w:b/>
      <w:bCs/>
      <w:i/>
      <w:iCs/>
      <w:color w:val="4F81BD" w:themeColor="accent1"/>
    </w:rPr>
  </w:style>
  <w:style w:type="character" w:styleId="a3">
    <w:name w:val="Strong"/>
    <w:basedOn w:val="a0"/>
    <w:uiPriority w:val="22"/>
    <w:qFormat/>
    <w:rsid w:val="001A32EE"/>
    <w:rPr>
      <w:b/>
      <w:bCs/>
    </w:rPr>
  </w:style>
  <w:style w:type="paragraph" w:styleId="a4">
    <w:name w:val="List Paragraph"/>
    <w:basedOn w:val="a"/>
    <w:uiPriority w:val="34"/>
    <w:qFormat/>
    <w:rsid w:val="001A32EE"/>
    <w:pPr>
      <w:ind w:left="720"/>
      <w:contextualSpacing/>
    </w:pPr>
  </w:style>
  <w:style w:type="paragraph" w:styleId="a5">
    <w:name w:val="TOC Heading"/>
    <w:basedOn w:val="1"/>
    <w:next w:val="a"/>
    <w:uiPriority w:val="39"/>
    <w:semiHidden/>
    <w:unhideWhenUsed/>
    <w:qFormat/>
    <w:rsid w:val="001A32EE"/>
    <w:pPr>
      <w:outlineLvl w:val="9"/>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2EE"/>
  </w:style>
  <w:style w:type="paragraph" w:styleId="1">
    <w:name w:val="heading 1"/>
    <w:basedOn w:val="a"/>
    <w:next w:val="a"/>
    <w:link w:val="10"/>
    <w:uiPriority w:val="9"/>
    <w:qFormat/>
    <w:rsid w:val="001A32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A32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1A32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32E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A32EE"/>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1A32EE"/>
    <w:rPr>
      <w:rFonts w:asciiTheme="majorHAnsi" w:eastAsiaTheme="majorEastAsia" w:hAnsiTheme="majorHAnsi" w:cstheme="majorBidi"/>
      <w:b/>
      <w:bCs/>
      <w:i/>
      <w:iCs/>
      <w:color w:val="4F81BD" w:themeColor="accent1"/>
    </w:rPr>
  </w:style>
  <w:style w:type="character" w:styleId="a3">
    <w:name w:val="Strong"/>
    <w:basedOn w:val="a0"/>
    <w:uiPriority w:val="22"/>
    <w:qFormat/>
    <w:rsid w:val="001A32EE"/>
    <w:rPr>
      <w:b/>
      <w:bCs/>
    </w:rPr>
  </w:style>
  <w:style w:type="paragraph" w:styleId="a4">
    <w:name w:val="List Paragraph"/>
    <w:basedOn w:val="a"/>
    <w:uiPriority w:val="34"/>
    <w:qFormat/>
    <w:rsid w:val="001A32EE"/>
    <w:pPr>
      <w:ind w:left="720"/>
      <w:contextualSpacing/>
    </w:pPr>
  </w:style>
  <w:style w:type="paragraph" w:styleId="a5">
    <w:name w:val="TOC Heading"/>
    <w:basedOn w:val="1"/>
    <w:next w:val="a"/>
    <w:uiPriority w:val="39"/>
    <w:semiHidden/>
    <w:unhideWhenUsed/>
    <w:qFormat/>
    <w:rsid w:val="001A32EE"/>
    <w:pPr>
      <w:outlineLvl w:val="9"/>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2910</Words>
  <Characters>16593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2</cp:revision>
  <dcterms:created xsi:type="dcterms:W3CDTF">2019-05-13T20:25:00Z</dcterms:created>
  <dcterms:modified xsi:type="dcterms:W3CDTF">2019-05-13T20:29:00Z</dcterms:modified>
</cp:coreProperties>
</file>